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65" w:rsidRPr="005B6873" w:rsidRDefault="005E0165" w:rsidP="005E0165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Helvetica"/>
          <w:b/>
          <w:bCs/>
          <w:color w:val="424242"/>
          <w:kern w:val="0"/>
          <w:sz w:val="52"/>
          <w:szCs w:val="52"/>
        </w:rPr>
      </w:pPr>
      <w:r>
        <w:rPr>
          <w:rFonts w:ascii="微软雅黑" w:eastAsia="微软雅黑" w:hAnsi="微软雅黑" w:cs="Helvetica" w:hint="eastAsia"/>
          <w:b/>
          <w:bCs/>
          <w:color w:val="424242"/>
          <w:kern w:val="0"/>
          <w:sz w:val="52"/>
          <w:szCs w:val="52"/>
        </w:rPr>
        <w:t>做未知世界的开拓者</w:t>
      </w:r>
    </w:p>
    <w:p w:rsidR="005E0165" w:rsidRPr="0046028D" w:rsidRDefault="005E0165" w:rsidP="005E0165">
      <w:pPr>
        <w:widowControl/>
        <w:shd w:val="clear" w:color="auto" w:fill="FFFFFF"/>
        <w:spacing w:before="240" w:after="240"/>
        <w:jc w:val="right"/>
        <w:outlineLvl w:val="2"/>
        <w:rPr>
          <w:rFonts w:ascii="微软雅黑" w:eastAsia="微软雅黑" w:hAnsi="微软雅黑" w:cs="Helvetica"/>
          <w:color w:val="424242"/>
          <w:kern w:val="0"/>
          <w:sz w:val="28"/>
          <w:szCs w:val="28"/>
        </w:rPr>
      </w:pPr>
      <w:r w:rsidRPr="0046028D">
        <w:rPr>
          <w:rFonts w:ascii="微软雅黑" w:eastAsia="微软雅黑" w:hAnsi="微软雅黑" w:cs="Helvetica"/>
          <w:color w:val="424242"/>
          <w:kern w:val="0"/>
          <w:sz w:val="28"/>
          <w:szCs w:val="28"/>
        </w:rPr>
        <w:t>——</w:t>
      </w:r>
      <w:r>
        <w:rPr>
          <w:rFonts w:ascii="微软雅黑" w:eastAsia="微软雅黑" w:hAnsi="微软雅黑" w:cs="Helvetica"/>
          <w:color w:val="424242"/>
          <w:kern w:val="0"/>
          <w:sz w:val="28"/>
          <w:szCs w:val="28"/>
        </w:rPr>
        <w:t>小米</w:t>
      </w:r>
      <w:r w:rsidRPr="0046028D">
        <w:rPr>
          <w:rFonts w:ascii="微软雅黑" w:eastAsia="微软雅黑" w:hAnsi="微软雅黑" w:cs="Helvetica"/>
          <w:color w:val="424242"/>
          <w:kern w:val="0"/>
          <w:sz w:val="28"/>
          <w:szCs w:val="28"/>
        </w:rPr>
        <w:t>201</w:t>
      </w:r>
      <w:r>
        <w:rPr>
          <w:rFonts w:ascii="微软雅黑" w:eastAsia="微软雅黑" w:hAnsi="微软雅黑" w:cs="Helvetica"/>
          <w:color w:val="424242"/>
          <w:kern w:val="0"/>
          <w:sz w:val="28"/>
          <w:szCs w:val="28"/>
        </w:rPr>
        <w:t>8</w:t>
      </w:r>
      <w:r w:rsidRPr="0046028D">
        <w:rPr>
          <w:rFonts w:ascii="微软雅黑" w:eastAsia="微软雅黑" w:hAnsi="微软雅黑" w:cs="Helvetica" w:hint="eastAsia"/>
          <w:color w:val="424242"/>
          <w:kern w:val="0"/>
          <w:sz w:val="28"/>
          <w:szCs w:val="28"/>
        </w:rPr>
        <w:t>校园</w:t>
      </w:r>
      <w:r w:rsidRPr="0046028D">
        <w:rPr>
          <w:rFonts w:ascii="微软雅黑" w:eastAsia="微软雅黑" w:hAnsi="微软雅黑" w:cs="Helvetica"/>
          <w:color w:val="424242"/>
          <w:kern w:val="0"/>
          <w:sz w:val="28"/>
          <w:szCs w:val="28"/>
        </w:rPr>
        <w:t>招聘火热</w:t>
      </w:r>
      <w:r w:rsidRPr="0046028D">
        <w:rPr>
          <w:rFonts w:ascii="微软雅黑" w:eastAsia="微软雅黑" w:hAnsi="微软雅黑" w:cs="Helvetica" w:hint="eastAsia"/>
          <w:color w:val="424242"/>
          <w:kern w:val="0"/>
          <w:sz w:val="28"/>
          <w:szCs w:val="28"/>
        </w:rPr>
        <w:t>进行中</w:t>
      </w:r>
    </w:p>
    <w:p w:rsidR="005E0165" w:rsidRPr="005C7098" w:rsidRDefault="005E0165" w:rsidP="005E0165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Helvetica"/>
          <w:b/>
          <w:bCs/>
          <w:color w:val="424242"/>
          <w:kern w:val="0"/>
          <w:sz w:val="18"/>
          <w:szCs w:val="18"/>
        </w:rPr>
      </w:pPr>
      <w:r w:rsidRPr="005C7098">
        <w:rPr>
          <w:rFonts w:ascii="微软雅黑" w:eastAsia="微软雅黑" w:hAnsi="微软雅黑" w:cs="Helvetica"/>
          <w:b/>
          <w:bCs/>
          <w:color w:val="424242"/>
          <w:kern w:val="0"/>
          <w:sz w:val="18"/>
          <w:szCs w:val="18"/>
        </w:rPr>
        <w:t>一、招聘说明</w:t>
      </w:r>
    </w:p>
    <w:p w:rsidR="005E0165" w:rsidRPr="0046028D" w:rsidRDefault="005E0165" w:rsidP="005E0165">
      <w:pPr>
        <w:shd w:val="clear" w:color="auto" w:fill="FFFFFF"/>
        <w:spacing w:line="315" w:lineRule="atLeast"/>
        <w:ind w:left="720"/>
        <w:rPr>
          <w:rFonts w:ascii="微软雅黑" w:eastAsia="微软雅黑" w:hAnsi="微软雅黑" w:cs="Helvetica"/>
          <w:color w:val="424242"/>
          <w:sz w:val="18"/>
          <w:szCs w:val="18"/>
        </w:rPr>
      </w:pPr>
      <w:r w:rsidRPr="0046028D">
        <w:rPr>
          <w:rFonts w:ascii="微软雅黑" w:eastAsia="微软雅黑" w:hAnsi="微软雅黑" w:cs="Helvetica"/>
          <w:color w:val="424242"/>
          <w:sz w:val="18"/>
          <w:szCs w:val="18"/>
        </w:rPr>
        <w:t>招聘流程：</w:t>
      </w:r>
      <w:proofErr w:type="gramStart"/>
      <w:r w:rsidRPr="0046028D">
        <w:rPr>
          <w:rFonts w:ascii="微软雅黑" w:eastAsia="微软雅黑" w:hAnsi="微软雅黑" w:cs="Helvetica"/>
          <w:color w:val="424242"/>
          <w:sz w:val="18"/>
          <w:szCs w:val="18"/>
        </w:rPr>
        <w:t>网申——</w:t>
      </w:r>
      <w:proofErr w:type="gramEnd"/>
      <w:r w:rsidRPr="0046028D">
        <w:rPr>
          <w:rFonts w:ascii="微软雅黑" w:eastAsia="微软雅黑" w:hAnsi="微软雅黑" w:cs="Helvetica" w:hint="eastAsia"/>
          <w:color w:val="424242"/>
          <w:sz w:val="18"/>
          <w:szCs w:val="18"/>
        </w:rPr>
        <w:t>宣讲</w:t>
      </w:r>
      <w:r w:rsidRPr="0046028D">
        <w:rPr>
          <w:rFonts w:ascii="微软雅黑" w:eastAsia="微软雅黑" w:hAnsi="微软雅黑" w:cs="Helvetica"/>
          <w:color w:val="424242"/>
          <w:sz w:val="18"/>
          <w:szCs w:val="18"/>
        </w:rPr>
        <w:t>——笔试（仅软件研发类职位）——面试——offer</w:t>
      </w:r>
    </w:p>
    <w:p w:rsidR="005E0165" w:rsidRPr="0046028D" w:rsidRDefault="005E0165" w:rsidP="005E0165">
      <w:pPr>
        <w:shd w:val="clear" w:color="auto" w:fill="FFFFFF"/>
        <w:spacing w:line="315" w:lineRule="atLeast"/>
        <w:ind w:left="720"/>
        <w:rPr>
          <w:rFonts w:ascii="微软雅黑" w:eastAsia="微软雅黑" w:hAnsi="微软雅黑" w:cs="Helvetica"/>
          <w:color w:val="424242"/>
          <w:sz w:val="18"/>
          <w:szCs w:val="18"/>
        </w:rPr>
      </w:pPr>
      <w:proofErr w:type="gramStart"/>
      <w:r w:rsidRPr="0046028D">
        <w:rPr>
          <w:rFonts w:ascii="微软雅黑" w:eastAsia="微软雅黑" w:hAnsi="微软雅黑" w:cs="Helvetica"/>
          <w:color w:val="424242"/>
          <w:sz w:val="18"/>
          <w:szCs w:val="18"/>
        </w:rPr>
        <w:t>网申条件</w:t>
      </w:r>
      <w:proofErr w:type="gramEnd"/>
      <w:r w:rsidRPr="0046028D">
        <w:rPr>
          <w:rFonts w:ascii="微软雅黑" w:eastAsia="微软雅黑" w:hAnsi="微软雅黑" w:cs="Helvetica"/>
          <w:color w:val="424242"/>
          <w:sz w:val="18"/>
          <w:szCs w:val="18"/>
        </w:rPr>
        <w:t>：</w:t>
      </w:r>
      <w:r>
        <w:rPr>
          <w:rFonts w:ascii="微软雅黑" w:eastAsia="微软雅黑" w:hAnsi="微软雅黑" w:cs="Helvetica"/>
          <w:color w:val="424242"/>
          <w:sz w:val="18"/>
          <w:szCs w:val="18"/>
        </w:rPr>
        <w:t>2018届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应届毕业生</w:t>
      </w:r>
    </w:p>
    <w:p w:rsidR="005E0165" w:rsidRDefault="005E0165" w:rsidP="005E0165">
      <w:pPr>
        <w:shd w:val="clear" w:color="auto" w:fill="FFFFFF"/>
        <w:spacing w:line="315" w:lineRule="atLeast"/>
        <w:ind w:left="720"/>
        <w:rPr>
          <w:rFonts w:ascii="微软雅黑" w:eastAsia="微软雅黑" w:hAnsi="微软雅黑" w:cs="Helvetica"/>
          <w:color w:val="424242"/>
          <w:sz w:val="18"/>
          <w:szCs w:val="18"/>
        </w:rPr>
      </w:pPr>
      <w:r w:rsidRPr="0046028D">
        <w:rPr>
          <w:rFonts w:ascii="微软雅黑" w:eastAsia="微软雅黑" w:hAnsi="微软雅黑" w:cs="Helvetica"/>
          <w:color w:val="424242"/>
          <w:sz w:val="18"/>
          <w:szCs w:val="18"/>
        </w:rPr>
        <w:t>网申时间：</w:t>
      </w:r>
      <w:r>
        <w:rPr>
          <w:rFonts w:ascii="微软雅黑" w:eastAsia="微软雅黑" w:hAnsi="微软雅黑" w:cs="Helvetica"/>
          <w:color w:val="424242"/>
          <w:sz w:val="18"/>
          <w:szCs w:val="18"/>
        </w:rPr>
        <w:t>8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月</w:t>
      </w:r>
      <w:r>
        <w:rPr>
          <w:rFonts w:ascii="微软雅黑" w:eastAsia="微软雅黑" w:hAnsi="微软雅黑" w:cs="Helvetica"/>
          <w:color w:val="424242"/>
          <w:sz w:val="18"/>
          <w:szCs w:val="18"/>
        </w:rPr>
        <w:t>21</w:t>
      </w:r>
      <w:r w:rsidRPr="0046028D">
        <w:rPr>
          <w:rFonts w:ascii="微软雅黑" w:eastAsia="微软雅黑" w:hAnsi="微软雅黑" w:cs="Helvetica"/>
          <w:color w:val="424242"/>
          <w:sz w:val="18"/>
          <w:szCs w:val="18"/>
        </w:rPr>
        <w:t>日至</w:t>
      </w:r>
      <w:r>
        <w:rPr>
          <w:rFonts w:ascii="微软雅黑" w:eastAsia="微软雅黑" w:hAnsi="微软雅黑" w:cs="Helvetica"/>
          <w:color w:val="424242"/>
          <w:sz w:val="18"/>
          <w:szCs w:val="18"/>
        </w:rPr>
        <w:t>9</w:t>
      </w:r>
      <w:r w:rsidRPr="0046028D">
        <w:rPr>
          <w:rFonts w:ascii="微软雅黑" w:eastAsia="微软雅黑" w:hAnsi="微软雅黑" w:cs="Helvetica"/>
          <w:color w:val="424242"/>
          <w:sz w:val="18"/>
          <w:szCs w:val="18"/>
        </w:rPr>
        <w:t>月</w:t>
      </w:r>
      <w:r>
        <w:rPr>
          <w:rFonts w:ascii="微软雅黑" w:eastAsia="微软雅黑" w:hAnsi="微软雅黑" w:cs="Helvetica"/>
          <w:color w:val="424242"/>
          <w:sz w:val="18"/>
          <w:szCs w:val="18"/>
        </w:rPr>
        <w:t>17</w:t>
      </w:r>
      <w:r w:rsidRPr="0046028D">
        <w:rPr>
          <w:rFonts w:ascii="微软雅黑" w:eastAsia="微软雅黑" w:hAnsi="微软雅黑" w:cs="Helvetica"/>
          <w:color w:val="424242"/>
          <w:sz w:val="18"/>
          <w:szCs w:val="18"/>
        </w:rPr>
        <w:t>日</w:t>
      </w:r>
    </w:p>
    <w:p w:rsidR="005E0165" w:rsidRPr="0046028D" w:rsidRDefault="005E0165" w:rsidP="005E0165">
      <w:pPr>
        <w:shd w:val="clear" w:color="auto" w:fill="FFFFFF"/>
        <w:spacing w:line="315" w:lineRule="atLeast"/>
        <w:ind w:left="720"/>
        <w:rPr>
          <w:rFonts w:ascii="微软雅黑" w:eastAsia="微软雅黑" w:hAnsi="微软雅黑" w:cs="Helvetica"/>
          <w:color w:val="424242"/>
          <w:sz w:val="18"/>
          <w:szCs w:val="18"/>
        </w:rPr>
      </w:pP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笔试时间</w:t>
      </w:r>
      <w:r>
        <w:rPr>
          <w:rFonts w:ascii="微软雅黑" w:eastAsia="微软雅黑" w:hAnsi="微软雅黑" w:cs="Helvetica"/>
          <w:color w:val="424242"/>
          <w:sz w:val="18"/>
          <w:szCs w:val="18"/>
        </w:rPr>
        <w:t>：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9月</w:t>
      </w:r>
      <w:r>
        <w:rPr>
          <w:rFonts w:ascii="微软雅黑" w:eastAsia="微软雅黑" w:hAnsi="微软雅黑" w:cs="Helvetica"/>
          <w:color w:val="424242"/>
          <w:sz w:val="18"/>
          <w:szCs w:val="18"/>
        </w:rPr>
        <w:t>18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日</w:t>
      </w:r>
      <w:r>
        <w:rPr>
          <w:rFonts w:ascii="微软雅黑" w:eastAsia="微软雅黑" w:hAnsi="微软雅黑" w:cs="Helvetica"/>
          <w:color w:val="424242"/>
          <w:sz w:val="18"/>
          <w:szCs w:val="18"/>
        </w:rPr>
        <w:t>晚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7:00</w:t>
      </w:r>
      <w:r>
        <w:rPr>
          <w:rFonts w:ascii="微软雅黑" w:eastAsia="微软雅黑" w:hAnsi="微软雅黑" w:cs="Helvetica"/>
          <w:color w:val="424242"/>
          <w:sz w:val="18"/>
          <w:szCs w:val="18"/>
        </w:rPr>
        <w:t>-9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:00</w:t>
      </w:r>
    </w:p>
    <w:p w:rsidR="005E0165" w:rsidRDefault="005E0165" w:rsidP="005E0165">
      <w:pPr>
        <w:shd w:val="clear" w:color="auto" w:fill="FFFFFF"/>
        <w:spacing w:line="315" w:lineRule="atLeast"/>
        <w:ind w:left="720"/>
        <w:rPr>
          <w:rFonts w:ascii="微软雅黑" w:eastAsia="微软雅黑" w:hAnsi="微软雅黑" w:cs="Helvetica"/>
          <w:color w:val="424242"/>
          <w:sz w:val="18"/>
          <w:szCs w:val="18"/>
        </w:rPr>
      </w:pPr>
      <w:r w:rsidRPr="0046028D">
        <w:rPr>
          <w:rFonts w:ascii="微软雅黑" w:eastAsia="微软雅黑" w:hAnsi="微软雅黑" w:cs="Helvetica" w:hint="eastAsia"/>
          <w:color w:val="424242"/>
          <w:sz w:val="18"/>
          <w:szCs w:val="18"/>
        </w:rPr>
        <w:t>特别说明：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-之前已经</w:t>
      </w:r>
      <w:r w:rsidRPr="0046028D">
        <w:rPr>
          <w:rFonts w:ascii="微软雅黑" w:eastAsia="微软雅黑" w:hAnsi="微软雅黑" w:cs="Helvetica" w:hint="eastAsia"/>
          <w:color w:val="424242"/>
          <w:sz w:val="18"/>
          <w:szCs w:val="18"/>
        </w:rPr>
        <w:t>投递过简历的同学</w:t>
      </w:r>
      <w:r w:rsidR="00A32E30">
        <w:rPr>
          <w:rFonts w:ascii="微软雅黑" w:eastAsia="微软雅黑" w:hAnsi="微软雅黑" w:cs="Helvetica" w:hint="eastAsia"/>
          <w:color w:val="424242"/>
          <w:sz w:val="18"/>
          <w:szCs w:val="18"/>
        </w:rPr>
        <w:t>无需重复投递</w:t>
      </w:r>
    </w:p>
    <w:p w:rsidR="005E0165" w:rsidRPr="0046028D" w:rsidRDefault="005E0165" w:rsidP="005E0165">
      <w:pPr>
        <w:shd w:val="clear" w:color="auto" w:fill="FFFFFF"/>
        <w:spacing w:line="315" w:lineRule="atLeast"/>
        <w:ind w:left="720" w:firstLineChars="500" w:firstLine="900"/>
        <w:rPr>
          <w:rFonts w:ascii="微软雅黑" w:eastAsia="微软雅黑" w:hAnsi="微软雅黑" w:cs="Helvetica"/>
          <w:color w:val="424242"/>
          <w:sz w:val="18"/>
          <w:szCs w:val="18"/>
        </w:rPr>
      </w:pP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-笔试</w:t>
      </w:r>
      <w:r>
        <w:rPr>
          <w:rFonts w:ascii="微软雅黑" w:eastAsia="微软雅黑" w:hAnsi="微软雅黑" w:cs="Helvetica"/>
          <w:color w:val="424242"/>
          <w:sz w:val="18"/>
          <w:szCs w:val="18"/>
        </w:rPr>
        <w:t>试卷以第一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投递</w:t>
      </w:r>
      <w:r>
        <w:rPr>
          <w:rFonts w:ascii="微软雅黑" w:eastAsia="微软雅黑" w:hAnsi="微软雅黑" w:cs="Helvetica"/>
          <w:color w:val="424242"/>
          <w:sz w:val="18"/>
          <w:szCs w:val="18"/>
        </w:rPr>
        <w:t>职位为准</w:t>
      </w:r>
    </w:p>
    <w:p w:rsidR="005E0165" w:rsidRPr="00597615" w:rsidRDefault="005E0165" w:rsidP="005E0165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Helvetica"/>
          <w:color w:val="424242"/>
          <w:kern w:val="0"/>
          <w:sz w:val="18"/>
          <w:szCs w:val="18"/>
        </w:rPr>
      </w:pPr>
    </w:p>
    <w:p w:rsidR="005E0165" w:rsidRPr="005C7098" w:rsidRDefault="005E0165" w:rsidP="005E0165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Helvetica"/>
          <w:b/>
          <w:bCs/>
          <w:color w:val="424242"/>
          <w:kern w:val="0"/>
          <w:sz w:val="18"/>
          <w:szCs w:val="18"/>
        </w:rPr>
      </w:pPr>
      <w:r>
        <w:rPr>
          <w:rFonts w:ascii="微软雅黑" w:eastAsia="微软雅黑" w:hAnsi="微软雅黑" w:cs="Helvetica"/>
          <w:b/>
          <w:bCs/>
          <w:color w:val="424242"/>
          <w:kern w:val="0"/>
          <w:sz w:val="18"/>
          <w:szCs w:val="18"/>
        </w:rPr>
        <w:t>二、招聘类别</w:t>
      </w:r>
    </w:p>
    <w:p w:rsidR="005E0165" w:rsidRDefault="005E0165" w:rsidP="005E0165">
      <w:pPr>
        <w:shd w:val="clear" w:color="auto" w:fill="FFFFFF"/>
        <w:spacing w:line="315" w:lineRule="atLeast"/>
        <w:ind w:left="720"/>
        <w:rPr>
          <w:rFonts w:ascii="微软雅黑" w:eastAsia="微软雅黑" w:hAnsi="微软雅黑" w:cs="Helvetica"/>
          <w:b/>
          <w:color w:val="424242"/>
          <w:sz w:val="18"/>
          <w:szCs w:val="18"/>
        </w:rPr>
      </w:pPr>
      <w:r w:rsidRPr="0046028D">
        <w:rPr>
          <w:rFonts w:ascii="微软雅黑" w:eastAsia="微软雅黑" w:hAnsi="微软雅黑" w:cs="Helvetica"/>
          <w:b/>
          <w:color w:val="424242"/>
          <w:sz w:val="18"/>
          <w:szCs w:val="18"/>
        </w:rPr>
        <w:t>软件研发类：软件研发 / 软件测试</w:t>
      </w:r>
    </w:p>
    <w:p w:rsidR="005E0165" w:rsidRPr="00A03855" w:rsidRDefault="005E0165" w:rsidP="005E0165">
      <w:pPr>
        <w:shd w:val="clear" w:color="auto" w:fill="FFFFFF"/>
        <w:spacing w:line="315" w:lineRule="atLeast"/>
        <w:ind w:left="720"/>
        <w:rPr>
          <w:rFonts w:ascii="微软雅黑" w:eastAsia="微软雅黑" w:hAnsi="微软雅黑" w:cs="Helvetica"/>
          <w:color w:val="424242"/>
          <w:sz w:val="18"/>
          <w:szCs w:val="18"/>
        </w:rPr>
      </w:pPr>
      <w:r w:rsidRPr="00A03855">
        <w:rPr>
          <w:rFonts w:ascii="微软雅黑" w:eastAsia="微软雅黑" w:hAnsi="微软雅黑" w:cs="Helvetica" w:hint="eastAsia"/>
          <w:color w:val="424242"/>
          <w:sz w:val="18"/>
          <w:szCs w:val="18"/>
        </w:rPr>
        <w:t>视觉/图像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/</w:t>
      </w:r>
      <w:r>
        <w:rPr>
          <w:rFonts w:ascii="微软雅黑" w:eastAsia="微软雅黑" w:hAnsi="微软雅黑" w:cs="Helvetica"/>
          <w:color w:val="424242"/>
          <w:sz w:val="18"/>
          <w:szCs w:val="18"/>
        </w:rPr>
        <w:t>语音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/</w:t>
      </w:r>
      <w:r w:rsidRPr="00A03855">
        <w:rPr>
          <w:rFonts w:ascii="微软雅黑" w:eastAsia="微软雅黑" w:hAnsi="微软雅黑" w:cs="Helvetica" w:hint="eastAsia"/>
          <w:color w:val="424242"/>
          <w:sz w:val="18"/>
          <w:szCs w:val="18"/>
        </w:rPr>
        <w:t>自然语言处理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/</w:t>
      </w:r>
      <w:r w:rsidRPr="00A03855">
        <w:rPr>
          <w:rFonts w:ascii="微软雅黑" w:eastAsia="微软雅黑" w:hAnsi="微软雅黑" w:cs="Helvetica" w:hint="eastAsia"/>
          <w:color w:val="424242"/>
          <w:sz w:val="18"/>
          <w:szCs w:val="18"/>
        </w:rPr>
        <w:t>深度学习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/机器学习/</w:t>
      </w:r>
      <w:r w:rsidRPr="00A03855">
        <w:rPr>
          <w:rFonts w:ascii="微软雅黑" w:eastAsia="微软雅黑" w:hAnsi="微软雅黑" w:cs="Helvetica" w:hint="eastAsia"/>
          <w:color w:val="424242"/>
          <w:sz w:val="18"/>
          <w:szCs w:val="18"/>
        </w:rPr>
        <w:t>数据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/搜索</w:t>
      </w:r>
      <w:r w:rsidRPr="00A03855">
        <w:rPr>
          <w:rFonts w:ascii="微软雅黑" w:eastAsia="微软雅黑" w:hAnsi="微软雅黑" w:cs="Helvetica" w:hint="eastAsia"/>
          <w:color w:val="424242"/>
          <w:sz w:val="18"/>
          <w:szCs w:val="18"/>
        </w:rPr>
        <w:t>推荐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/算法/嵌入式</w:t>
      </w:r>
      <w:r>
        <w:rPr>
          <w:rFonts w:ascii="微软雅黑" w:eastAsia="微软雅黑" w:hAnsi="微软雅黑" w:cs="Helvetica"/>
          <w:color w:val="424242"/>
          <w:sz w:val="18"/>
          <w:szCs w:val="18"/>
        </w:rPr>
        <w:t>/</w:t>
      </w:r>
      <w:r w:rsidRPr="007E30B4">
        <w:rPr>
          <w:rFonts w:ascii="微软雅黑" w:eastAsia="微软雅黑" w:hAnsi="微软雅黑" w:cs="Helvetica"/>
          <w:color w:val="424242"/>
          <w:sz w:val="18"/>
          <w:szCs w:val="18"/>
        </w:rPr>
        <w:t>Android</w:t>
      </w:r>
      <w:r w:rsidRPr="007E30B4">
        <w:rPr>
          <w:rFonts w:ascii="微软雅黑" w:eastAsia="微软雅黑" w:hAnsi="微软雅黑" w:cs="Helvetica" w:hint="eastAsia"/>
          <w:color w:val="424242"/>
          <w:sz w:val="18"/>
          <w:szCs w:val="18"/>
        </w:rPr>
        <w:t>/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i</w:t>
      </w:r>
      <w:r w:rsidRPr="007E30B4">
        <w:rPr>
          <w:rFonts w:ascii="微软雅黑" w:eastAsia="微软雅黑" w:hAnsi="微软雅黑" w:cs="Helvetica"/>
          <w:color w:val="424242"/>
          <w:sz w:val="18"/>
          <w:szCs w:val="18"/>
        </w:rPr>
        <w:t>OS</w:t>
      </w:r>
      <w:r w:rsidRPr="007E30B4">
        <w:rPr>
          <w:rFonts w:ascii="微软雅黑" w:eastAsia="微软雅黑" w:hAnsi="微软雅黑" w:cs="Helvetica" w:hint="eastAsia"/>
          <w:color w:val="424242"/>
          <w:sz w:val="18"/>
          <w:szCs w:val="18"/>
        </w:rPr>
        <w:t>/</w:t>
      </w:r>
      <w:r w:rsidRPr="007E30B4">
        <w:rPr>
          <w:rFonts w:ascii="微软雅黑" w:eastAsia="微软雅黑" w:hAnsi="微软雅黑" w:cs="Helvetica"/>
          <w:color w:val="424242"/>
          <w:sz w:val="18"/>
          <w:szCs w:val="18"/>
        </w:rPr>
        <w:t>PHP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/Python</w:t>
      </w:r>
      <w:r w:rsidRPr="007E30B4">
        <w:rPr>
          <w:rFonts w:ascii="微软雅黑" w:eastAsia="微软雅黑" w:hAnsi="微软雅黑" w:cs="Helvetica" w:hint="eastAsia"/>
          <w:color w:val="424242"/>
          <w:sz w:val="18"/>
          <w:szCs w:val="18"/>
        </w:rPr>
        <w:t>/J</w:t>
      </w:r>
      <w:r w:rsidRPr="007E30B4">
        <w:rPr>
          <w:rFonts w:ascii="微软雅黑" w:eastAsia="微软雅黑" w:hAnsi="微软雅黑" w:cs="Helvetica"/>
          <w:color w:val="424242"/>
          <w:sz w:val="18"/>
          <w:szCs w:val="18"/>
        </w:rPr>
        <w:t>ava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/</w:t>
      </w:r>
      <w:r>
        <w:rPr>
          <w:rFonts w:ascii="微软雅黑" w:eastAsia="微软雅黑" w:hAnsi="微软雅黑" w:cs="Helvetica"/>
          <w:color w:val="424242"/>
          <w:sz w:val="18"/>
          <w:szCs w:val="18"/>
        </w:rPr>
        <w:t>C/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C++/</w:t>
      </w:r>
      <w:r w:rsidRPr="007E30B4">
        <w:rPr>
          <w:rFonts w:ascii="微软雅黑" w:eastAsia="微软雅黑" w:hAnsi="微软雅黑" w:cs="Helvetica" w:hint="eastAsia"/>
          <w:color w:val="424242"/>
          <w:sz w:val="18"/>
          <w:szCs w:val="18"/>
        </w:rPr>
        <w:t>前端/测试开发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/运维/</w:t>
      </w:r>
      <w:r>
        <w:rPr>
          <w:rFonts w:ascii="微软雅黑" w:eastAsia="微软雅黑" w:hAnsi="微软雅黑" w:cs="Helvetica"/>
          <w:color w:val="424242"/>
          <w:sz w:val="18"/>
          <w:szCs w:val="18"/>
        </w:rPr>
        <w:t>DBA</w:t>
      </w:r>
    </w:p>
    <w:p w:rsidR="005E0165" w:rsidRPr="00AB71BB" w:rsidRDefault="005E0165" w:rsidP="005E0165">
      <w:pPr>
        <w:shd w:val="clear" w:color="auto" w:fill="FFFFFF"/>
        <w:spacing w:line="315" w:lineRule="atLeast"/>
        <w:ind w:left="720"/>
        <w:rPr>
          <w:rFonts w:ascii="微软雅黑" w:eastAsia="微软雅黑" w:hAnsi="微软雅黑" w:cs="Helvetica"/>
          <w:color w:val="424242"/>
          <w:sz w:val="18"/>
          <w:szCs w:val="18"/>
        </w:rPr>
      </w:pPr>
    </w:p>
    <w:p w:rsidR="005E0165" w:rsidRPr="0046028D" w:rsidRDefault="005E0165" w:rsidP="005E0165">
      <w:pPr>
        <w:shd w:val="clear" w:color="auto" w:fill="FFFFFF"/>
        <w:spacing w:line="315" w:lineRule="atLeast"/>
        <w:ind w:left="720"/>
        <w:rPr>
          <w:rFonts w:ascii="微软雅黑" w:eastAsia="微软雅黑" w:hAnsi="微软雅黑" w:cs="Helvetica"/>
          <w:b/>
          <w:color w:val="424242"/>
          <w:sz w:val="18"/>
          <w:szCs w:val="18"/>
        </w:rPr>
      </w:pPr>
      <w:r w:rsidRPr="0046028D">
        <w:rPr>
          <w:rFonts w:ascii="微软雅黑" w:eastAsia="微软雅黑" w:hAnsi="微软雅黑" w:cs="Helvetica"/>
          <w:b/>
          <w:color w:val="424242"/>
          <w:sz w:val="18"/>
          <w:szCs w:val="18"/>
        </w:rPr>
        <w:t>硬件研发类：硬件研发 / 硬件测试</w:t>
      </w:r>
    </w:p>
    <w:p w:rsidR="005E0165" w:rsidRPr="008D467C" w:rsidRDefault="005E0165" w:rsidP="005E0165">
      <w:pPr>
        <w:shd w:val="clear" w:color="auto" w:fill="FFFFFF"/>
        <w:spacing w:line="315" w:lineRule="atLeast"/>
        <w:ind w:left="720"/>
        <w:rPr>
          <w:rFonts w:ascii="微软雅黑" w:eastAsia="微软雅黑" w:hAnsi="微软雅黑" w:cs="Helvetica"/>
          <w:color w:val="424242"/>
          <w:sz w:val="18"/>
          <w:szCs w:val="18"/>
        </w:rPr>
      </w:pPr>
      <w:r w:rsidRPr="0046028D">
        <w:rPr>
          <w:rFonts w:ascii="微软雅黑" w:eastAsia="微软雅黑" w:hAnsi="微软雅黑" w:cs="Helvetica" w:hint="eastAsia"/>
          <w:color w:val="424242"/>
          <w:sz w:val="18"/>
          <w:szCs w:val="18"/>
        </w:rPr>
        <w:t>射频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电路</w:t>
      </w:r>
      <w:r w:rsidRPr="0046028D">
        <w:rPr>
          <w:rFonts w:ascii="微软雅黑" w:eastAsia="微软雅黑" w:hAnsi="微软雅黑" w:cs="Helvetica" w:hint="eastAsia"/>
          <w:color w:val="424242"/>
          <w:sz w:val="18"/>
          <w:szCs w:val="18"/>
        </w:rPr>
        <w:t>/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音频/</w:t>
      </w:r>
      <w:r w:rsidRPr="0046028D">
        <w:rPr>
          <w:rFonts w:ascii="微软雅黑" w:eastAsia="微软雅黑" w:hAnsi="微软雅黑" w:cs="Helvetica" w:hint="eastAsia"/>
          <w:color w:val="424242"/>
          <w:sz w:val="18"/>
          <w:szCs w:val="18"/>
        </w:rPr>
        <w:t>天线/基带/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结构</w:t>
      </w:r>
      <w:r>
        <w:rPr>
          <w:rFonts w:ascii="微软雅黑" w:eastAsia="微软雅黑" w:hAnsi="微软雅黑" w:cs="Helvetica"/>
          <w:color w:val="424242"/>
          <w:sz w:val="18"/>
          <w:szCs w:val="18"/>
        </w:rPr>
        <w:t>/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触控指纹/显示/颜色/图像调试/模组验证</w:t>
      </w:r>
      <w:r w:rsidRPr="0046028D">
        <w:rPr>
          <w:rFonts w:ascii="微软雅黑" w:eastAsia="微软雅黑" w:hAnsi="微软雅黑" w:cs="Helvetica" w:hint="eastAsia"/>
          <w:color w:val="424242"/>
          <w:sz w:val="18"/>
          <w:szCs w:val="18"/>
        </w:rPr>
        <w:t>/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手机</w:t>
      </w:r>
      <w:r w:rsidRPr="0046028D">
        <w:rPr>
          <w:rFonts w:ascii="微软雅黑" w:eastAsia="微软雅黑" w:hAnsi="微软雅黑" w:cs="Helvetica" w:hint="eastAsia"/>
          <w:color w:val="424242"/>
          <w:sz w:val="18"/>
          <w:szCs w:val="18"/>
        </w:rPr>
        <w:t>测试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/硬件测试/外场测试/手机电池pack电子/电池测试/ BSP/Linux驱动</w:t>
      </w:r>
      <w:r w:rsidR="00A32E30" w:rsidRPr="008D467C">
        <w:rPr>
          <w:rFonts w:ascii="微软雅黑" w:eastAsia="微软雅黑" w:hAnsi="微软雅黑" w:cs="Helvetica"/>
          <w:color w:val="424242"/>
          <w:sz w:val="18"/>
          <w:szCs w:val="18"/>
        </w:rPr>
        <w:t xml:space="preserve"> </w:t>
      </w:r>
    </w:p>
    <w:p w:rsidR="005E0165" w:rsidRDefault="005E0165" w:rsidP="005E0165">
      <w:pPr>
        <w:shd w:val="clear" w:color="auto" w:fill="FFFFFF"/>
        <w:spacing w:line="315" w:lineRule="atLeast"/>
        <w:ind w:left="720"/>
        <w:rPr>
          <w:rFonts w:ascii="微软雅黑" w:eastAsia="微软雅黑" w:hAnsi="微软雅黑" w:cs="Helvetica"/>
          <w:b/>
          <w:color w:val="424242"/>
          <w:sz w:val="18"/>
          <w:szCs w:val="18"/>
        </w:rPr>
      </w:pPr>
    </w:p>
    <w:p w:rsidR="005E0165" w:rsidRPr="0046028D" w:rsidRDefault="005E0165" w:rsidP="005E0165">
      <w:pPr>
        <w:shd w:val="clear" w:color="auto" w:fill="FFFFFF"/>
        <w:spacing w:line="315" w:lineRule="atLeast"/>
        <w:ind w:left="720"/>
        <w:rPr>
          <w:rFonts w:ascii="微软雅黑" w:eastAsia="微软雅黑" w:hAnsi="微软雅黑" w:cs="Helvetica"/>
          <w:b/>
          <w:color w:val="424242"/>
          <w:sz w:val="18"/>
          <w:szCs w:val="18"/>
        </w:rPr>
      </w:pPr>
      <w:r w:rsidRPr="0046028D">
        <w:rPr>
          <w:rFonts w:ascii="微软雅黑" w:eastAsia="微软雅黑" w:hAnsi="微软雅黑" w:cs="Helvetica"/>
          <w:b/>
          <w:color w:val="424242"/>
          <w:sz w:val="18"/>
          <w:szCs w:val="18"/>
        </w:rPr>
        <w:t>产品设计类：产品经理 / 运营 / 设计师</w:t>
      </w:r>
    </w:p>
    <w:p w:rsidR="005E0165" w:rsidRDefault="005E0165" w:rsidP="005E0165">
      <w:pPr>
        <w:shd w:val="clear" w:color="auto" w:fill="FFFFFF"/>
        <w:spacing w:line="315" w:lineRule="atLeast"/>
        <w:ind w:left="720"/>
        <w:rPr>
          <w:rFonts w:ascii="微软雅黑" w:eastAsia="微软雅黑" w:hAnsi="微软雅黑" w:cs="Helvetica"/>
          <w:color w:val="424242"/>
          <w:sz w:val="18"/>
          <w:szCs w:val="18"/>
        </w:rPr>
      </w:pPr>
      <w:r w:rsidRPr="0046028D">
        <w:rPr>
          <w:rFonts w:ascii="微软雅黑" w:eastAsia="微软雅黑" w:hAnsi="微软雅黑" w:cs="Helvetica" w:hint="eastAsia"/>
          <w:color w:val="424242"/>
          <w:sz w:val="18"/>
          <w:szCs w:val="18"/>
        </w:rPr>
        <w:t>产品经理</w:t>
      </w:r>
      <w:r w:rsidR="00A32E30">
        <w:rPr>
          <w:rFonts w:ascii="微软雅黑" w:eastAsia="微软雅黑" w:hAnsi="微软雅黑" w:cs="Helvetica" w:hint="eastAsia"/>
          <w:color w:val="424242"/>
          <w:sz w:val="18"/>
          <w:szCs w:val="18"/>
        </w:rPr>
        <w:t>/</w:t>
      </w:r>
      <w:r w:rsidRPr="0046028D">
        <w:rPr>
          <w:rFonts w:ascii="微软雅黑" w:eastAsia="微软雅黑" w:hAnsi="微软雅黑" w:cs="Helvetica" w:hint="eastAsia"/>
          <w:color w:val="424242"/>
          <w:sz w:val="18"/>
          <w:szCs w:val="18"/>
        </w:rPr>
        <w:t>交互设计师/视觉设计师</w:t>
      </w:r>
      <w:r w:rsidR="00A32E30" w:rsidRPr="0046028D">
        <w:rPr>
          <w:rFonts w:ascii="微软雅黑" w:eastAsia="微软雅黑" w:hAnsi="微软雅黑" w:cs="Helvetica" w:hint="eastAsia"/>
          <w:color w:val="424242"/>
          <w:sz w:val="18"/>
          <w:szCs w:val="18"/>
        </w:rPr>
        <w:t>/产品运营/</w:t>
      </w:r>
      <w:r w:rsidR="00A32E30">
        <w:rPr>
          <w:rFonts w:ascii="微软雅黑" w:eastAsia="微软雅黑" w:hAnsi="微软雅黑" w:cs="Helvetica" w:hint="eastAsia"/>
          <w:color w:val="424242"/>
          <w:sz w:val="18"/>
          <w:szCs w:val="18"/>
        </w:rPr>
        <w:t>数据分析</w:t>
      </w:r>
    </w:p>
    <w:p w:rsidR="005E0165" w:rsidRDefault="005E0165" w:rsidP="005E0165">
      <w:pPr>
        <w:shd w:val="clear" w:color="auto" w:fill="FFFFFF"/>
        <w:spacing w:line="315" w:lineRule="atLeast"/>
        <w:ind w:left="720"/>
        <w:rPr>
          <w:rFonts w:ascii="微软雅黑" w:eastAsia="微软雅黑" w:hAnsi="微软雅黑" w:cs="Helvetica"/>
          <w:color w:val="424242"/>
          <w:sz w:val="18"/>
          <w:szCs w:val="18"/>
        </w:rPr>
      </w:pPr>
    </w:p>
    <w:p w:rsidR="005E0165" w:rsidRDefault="005E0165" w:rsidP="005E0165">
      <w:pPr>
        <w:shd w:val="clear" w:color="auto" w:fill="FFFFFF"/>
        <w:spacing w:line="315" w:lineRule="atLeast"/>
        <w:ind w:left="720"/>
        <w:rPr>
          <w:rFonts w:ascii="微软雅黑" w:eastAsia="微软雅黑" w:hAnsi="微软雅黑" w:cs="Helvetica"/>
          <w:b/>
          <w:color w:val="424242"/>
          <w:sz w:val="18"/>
          <w:szCs w:val="18"/>
        </w:rPr>
      </w:pPr>
      <w:r w:rsidRPr="00F91A04">
        <w:rPr>
          <w:rFonts w:ascii="微软雅黑" w:eastAsia="微软雅黑" w:hAnsi="微软雅黑" w:cs="Helvetica" w:hint="eastAsia"/>
          <w:b/>
          <w:color w:val="424242"/>
          <w:sz w:val="18"/>
          <w:szCs w:val="18"/>
        </w:rPr>
        <w:t>综合</w:t>
      </w:r>
      <w:r w:rsidRPr="00F91A04">
        <w:rPr>
          <w:rFonts w:ascii="微软雅黑" w:eastAsia="微软雅黑" w:hAnsi="微软雅黑" w:cs="Helvetica"/>
          <w:b/>
          <w:color w:val="424242"/>
          <w:sz w:val="18"/>
          <w:szCs w:val="18"/>
        </w:rPr>
        <w:t>管理类：管理培训生</w:t>
      </w:r>
    </w:p>
    <w:p w:rsidR="005E0165" w:rsidRDefault="005E0165" w:rsidP="005E0165">
      <w:pPr>
        <w:shd w:val="clear" w:color="auto" w:fill="FFFFFF"/>
        <w:spacing w:line="315" w:lineRule="atLeast"/>
        <w:ind w:left="720"/>
        <w:rPr>
          <w:rFonts w:ascii="微软雅黑" w:eastAsia="微软雅黑" w:hAnsi="微软雅黑" w:cs="Helvetica"/>
          <w:color w:val="424242"/>
          <w:sz w:val="18"/>
          <w:szCs w:val="18"/>
        </w:rPr>
      </w:pP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产品管理/项目管理/市场管理/</w:t>
      </w:r>
      <w:r w:rsidRPr="008367EE">
        <w:rPr>
          <w:rFonts w:ascii="微软雅黑" w:eastAsia="微软雅黑" w:hAnsi="微软雅黑" w:cs="Helvetica" w:hint="eastAsia"/>
          <w:color w:val="424242"/>
          <w:sz w:val="18"/>
          <w:szCs w:val="18"/>
        </w:rPr>
        <w:t>运营管理</w:t>
      </w:r>
      <w:r>
        <w:rPr>
          <w:rFonts w:ascii="微软雅黑" w:eastAsia="微软雅黑" w:hAnsi="微软雅黑" w:cs="Helvetica" w:hint="eastAsia"/>
          <w:color w:val="424242"/>
          <w:sz w:val="18"/>
          <w:szCs w:val="18"/>
        </w:rPr>
        <w:t>/供应链管理</w:t>
      </w:r>
    </w:p>
    <w:p w:rsidR="005E0165" w:rsidRPr="00587F8F" w:rsidRDefault="005E0165" w:rsidP="005E0165">
      <w:pPr>
        <w:widowControl/>
        <w:shd w:val="clear" w:color="auto" w:fill="FFFFFF"/>
        <w:spacing w:line="315" w:lineRule="atLeast"/>
        <w:ind w:left="720"/>
        <w:jc w:val="left"/>
        <w:rPr>
          <w:rFonts w:ascii="微软雅黑" w:eastAsia="微软雅黑" w:hAnsi="微软雅黑" w:cs="Helvetica"/>
          <w:color w:val="424242"/>
          <w:kern w:val="0"/>
          <w:sz w:val="18"/>
          <w:szCs w:val="18"/>
        </w:rPr>
      </w:pPr>
    </w:p>
    <w:p w:rsidR="005E0165" w:rsidRDefault="005E0165" w:rsidP="005E0165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Helvetica"/>
          <w:b/>
          <w:bCs/>
          <w:color w:val="424242"/>
          <w:kern w:val="0"/>
          <w:sz w:val="18"/>
          <w:szCs w:val="18"/>
        </w:rPr>
      </w:pPr>
      <w:r w:rsidRPr="00605A6C">
        <w:rPr>
          <w:rFonts w:ascii="微软雅黑" w:eastAsia="微软雅黑" w:hAnsi="微软雅黑" w:cs="Helvetica" w:hint="eastAsia"/>
          <w:b/>
          <w:bCs/>
          <w:color w:val="424242"/>
          <w:kern w:val="0"/>
          <w:sz w:val="18"/>
          <w:szCs w:val="18"/>
        </w:rPr>
        <w:t>三、宣讲</w:t>
      </w:r>
      <w:r w:rsidRPr="00605A6C">
        <w:rPr>
          <w:rFonts w:ascii="微软雅黑" w:eastAsia="微软雅黑" w:hAnsi="微软雅黑" w:cs="Helvetica"/>
          <w:b/>
          <w:bCs/>
          <w:color w:val="424242"/>
          <w:kern w:val="0"/>
          <w:sz w:val="18"/>
          <w:szCs w:val="18"/>
        </w:rPr>
        <w:t>流程</w:t>
      </w:r>
    </w:p>
    <w:p w:rsidR="000565D5" w:rsidRDefault="005E0165" w:rsidP="005E0165">
      <w:pPr>
        <w:shd w:val="clear" w:color="auto" w:fill="FFFFFF"/>
        <w:spacing w:line="315" w:lineRule="atLeast"/>
        <w:ind w:left="720"/>
        <w:rPr>
          <w:rFonts w:ascii="微软雅黑" w:eastAsia="微软雅黑" w:hAnsi="微软雅黑" w:cs="Helvetica"/>
          <w:color w:val="424242"/>
          <w:sz w:val="18"/>
          <w:szCs w:val="18"/>
        </w:rPr>
      </w:pPr>
      <w:r w:rsidRPr="00920219">
        <w:rPr>
          <w:rFonts w:ascii="微软雅黑" w:eastAsia="微软雅黑" w:hAnsi="微软雅黑" w:cs="Helvetica" w:hint="eastAsia"/>
          <w:color w:val="424242"/>
          <w:sz w:val="18"/>
          <w:szCs w:val="18"/>
        </w:rPr>
        <w:t>宣讲时间：9月初~</w:t>
      </w:r>
      <w:r w:rsidRPr="00920219">
        <w:rPr>
          <w:rFonts w:ascii="微软雅黑" w:eastAsia="微软雅黑" w:hAnsi="微软雅黑" w:cs="Helvetica"/>
          <w:color w:val="424242"/>
          <w:sz w:val="18"/>
          <w:szCs w:val="18"/>
        </w:rPr>
        <w:t>9月中旬</w:t>
      </w:r>
      <w:r w:rsidR="007331EC">
        <w:rPr>
          <w:rFonts w:ascii="微软雅黑" w:eastAsia="微软雅黑" w:hAnsi="微软雅黑" w:cs="Helvetica" w:hint="eastAsia"/>
          <w:color w:val="424242"/>
          <w:sz w:val="18"/>
          <w:szCs w:val="18"/>
        </w:rPr>
        <w:t xml:space="preserve"> </w:t>
      </w:r>
      <w:r w:rsidR="000C1745">
        <w:rPr>
          <w:rFonts w:ascii="微软雅黑" w:eastAsia="微软雅黑" w:hAnsi="微软雅黑" w:cs="Helvetica" w:hint="eastAsia"/>
          <w:color w:val="424242"/>
          <w:sz w:val="18"/>
          <w:szCs w:val="18"/>
        </w:rPr>
        <w:t xml:space="preserve"> </w:t>
      </w:r>
    </w:p>
    <w:p w:rsidR="005E0165" w:rsidRPr="00920219" w:rsidRDefault="005E0165" w:rsidP="005E0165">
      <w:pPr>
        <w:shd w:val="clear" w:color="auto" w:fill="FFFFFF"/>
        <w:spacing w:line="315" w:lineRule="atLeast"/>
        <w:ind w:left="720"/>
        <w:rPr>
          <w:rFonts w:ascii="微软雅黑" w:eastAsia="微软雅黑" w:hAnsi="微软雅黑" w:cs="Helvetica"/>
          <w:color w:val="424242"/>
          <w:sz w:val="18"/>
          <w:szCs w:val="18"/>
        </w:rPr>
      </w:pPr>
      <w:r w:rsidRPr="00920219">
        <w:rPr>
          <w:rFonts w:ascii="微软雅黑" w:eastAsia="微软雅黑" w:hAnsi="微软雅黑" w:cs="Helvetica"/>
          <w:color w:val="424242"/>
          <w:sz w:val="18"/>
          <w:szCs w:val="18"/>
        </w:rPr>
        <w:t>宣讲地点</w:t>
      </w:r>
      <w:r w:rsidRPr="00920219">
        <w:rPr>
          <w:rFonts w:ascii="微软雅黑" w:eastAsia="微软雅黑" w:hAnsi="微软雅黑" w:cs="Helvetica" w:hint="eastAsia"/>
          <w:color w:val="424242"/>
          <w:sz w:val="18"/>
          <w:szCs w:val="18"/>
        </w:rPr>
        <w:t>：</w:t>
      </w:r>
      <w:r w:rsidRPr="00920219">
        <w:rPr>
          <w:rFonts w:ascii="微软雅黑" w:eastAsia="微软雅黑" w:hAnsi="微软雅黑" w:cs="Helvetica"/>
          <w:color w:val="424242"/>
          <w:sz w:val="18"/>
          <w:szCs w:val="18"/>
        </w:rPr>
        <w:t>北京</w:t>
      </w:r>
      <w:r w:rsidRPr="00920219">
        <w:rPr>
          <w:rFonts w:ascii="微软雅黑" w:eastAsia="微软雅黑" w:hAnsi="微软雅黑" w:cs="Helvetica" w:hint="eastAsia"/>
          <w:color w:val="424242"/>
          <w:sz w:val="18"/>
          <w:szCs w:val="18"/>
        </w:rPr>
        <w:t>，</w:t>
      </w:r>
      <w:r w:rsidRPr="00920219">
        <w:rPr>
          <w:rFonts w:ascii="微软雅黑" w:eastAsia="微软雅黑" w:hAnsi="微软雅黑" w:cs="Helvetica"/>
          <w:color w:val="424242"/>
          <w:sz w:val="18"/>
          <w:szCs w:val="18"/>
        </w:rPr>
        <w:t>哈尔滨</w:t>
      </w:r>
      <w:r w:rsidRPr="00920219">
        <w:rPr>
          <w:rFonts w:ascii="微软雅黑" w:eastAsia="微软雅黑" w:hAnsi="微软雅黑" w:cs="Helvetica" w:hint="eastAsia"/>
          <w:color w:val="424242"/>
          <w:sz w:val="18"/>
          <w:szCs w:val="18"/>
        </w:rPr>
        <w:t>，</w:t>
      </w:r>
      <w:r w:rsidRPr="00920219">
        <w:rPr>
          <w:rFonts w:ascii="微软雅黑" w:eastAsia="微软雅黑" w:hAnsi="微软雅黑" w:cs="Helvetica"/>
          <w:color w:val="424242"/>
          <w:sz w:val="18"/>
          <w:szCs w:val="18"/>
        </w:rPr>
        <w:t>长春</w:t>
      </w:r>
      <w:r w:rsidRPr="00920219">
        <w:rPr>
          <w:rFonts w:ascii="微软雅黑" w:eastAsia="微软雅黑" w:hAnsi="微软雅黑" w:cs="Helvetica" w:hint="eastAsia"/>
          <w:color w:val="424242"/>
          <w:sz w:val="18"/>
          <w:szCs w:val="18"/>
        </w:rPr>
        <w:t>，</w:t>
      </w:r>
      <w:r w:rsidRPr="00920219">
        <w:rPr>
          <w:rFonts w:ascii="微软雅黑" w:eastAsia="微软雅黑" w:hAnsi="微软雅黑" w:cs="Helvetica"/>
          <w:color w:val="424242"/>
          <w:sz w:val="18"/>
          <w:szCs w:val="18"/>
        </w:rPr>
        <w:t>沈阳</w:t>
      </w:r>
      <w:r w:rsidRPr="00920219">
        <w:rPr>
          <w:rFonts w:ascii="微软雅黑" w:eastAsia="微软雅黑" w:hAnsi="微软雅黑" w:cs="Helvetica" w:hint="eastAsia"/>
          <w:color w:val="424242"/>
          <w:sz w:val="18"/>
          <w:szCs w:val="18"/>
        </w:rPr>
        <w:t>，</w:t>
      </w:r>
      <w:r w:rsidRPr="00920219">
        <w:rPr>
          <w:rFonts w:ascii="微软雅黑" w:eastAsia="微软雅黑" w:hAnsi="微软雅黑" w:cs="Helvetica"/>
          <w:color w:val="424242"/>
          <w:sz w:val="18"/>
          <w:szCs w:val="18"/>
        </w:rPr>
        <w:t>大连</w:t>
      </w:r>
      <w:r w:rsidRPr="00920219">
        <w:rPr>
          <w:rFonts w:ascii="微软雅黑" w:eastAsia="微软雅黑" w:hAnsi="微软雅黑" w:cs="Helvetica" w:hint="eastAsia"/>
          <w:color w:val="424242"/>
          <w:sz w:val="18"/>
          <w:szCs w:val="18"/>
        </w:rPr>
        <w:t>，</w:t>
      </w:r>
      <w:r w:rsidRPr="00920219">
        <w:rPr>
          <w:rFonts w:ascii="微软雅黑" w:eastAsia="微软雅黑" w:hAnsi="微软雅黑" w:cs="Helvetica"/>
          <w:color w:val="424242"/>
          <w:sz w:val="18"/>
          <w:szCs w:val="18"/>
        </w:rPr>
        <w:t>武汉</w:t>
      </w:r>
      <w:r w:rsidRPr="00920219">
        <w:rPr>
          <w:rFonts w:ascii="微软雅黑" w:eastAsia="微软雅黑" w:hAnsi="微软雅黑" w:cs="Helvetica" w:hint="eastAsia"/>
          <w:color w:val="424242"/>
          <w:sz w:val="18"/>
          <w:szCs w:val="18"/>
        </w:rPr>
        <w:t>，</w:t>
      </w:r>
      <w:r w:rsidRPr="00920219">
        <w:rPr>
          <w:rFonts w:ascii="微软雅黑" w:eastAsia="微软雅黑" w:hAnsi="微软雅黑" w:cs="Helvetica"/>
          <w:color w:val="424242"/>
          <w:sz w:val="18"/>
          <w:szCs w:val="18"/>
        </w:rPr>
        <w:t>西安</w:t>
      </w:r>
      <w:r w:rsidRPr="00920219">
        <w:rPr>
          <w:rFonts w:ascii="微软雅黑" w:eastAsia="微软雅黑" w:hAnsi="微软雅黑" w:cs="Helvetica" w:hint="eastAsia"/>
          <w:color w:val="424242"/>
          <w:sz w:val="18"/>
          <w:szCs w:val="18"/>
        </w:rPr>
        <w:t>，</w:t>
      </w:r>
      <w:r w:rsidRPr="00920219">
        <w:rPr>
          <w:rFonts w:ascii="微软雅黑" w:eastAsia="微软雅黑" w:hAnsi="微软雅黑" w:cs="Helvetica"/>
          <w:color w:val="424242"/>
          <w:sz w:val="18"/>
          <w:szCs w:val="18"/>
        </w:rPr>
        <w:t>广州</w:t>
      </w:r>
      <w:r w:rsidRPr="00920219">
        <w:rPr>
          <w:rFonts w:ascii="微软雅黑" w:eastAsia="微软雅黑" w:hAnsi="微软雅黑" w:cs="Helvetica" w:hint="eastAsia"/>
          <w:color w:val="424242"/>
          <w:sz w:val="18"/>
          <w:szCs w:val="18"/>
        </w:rPr>
        <w:t>，</w:t>
      </w:r>
      <w:r w:rsidRPr="00920219">
        <w:rPr>
          <w:rFonts w:ascii="微软雅黑" w:eastAsia="微软雅黑" w:hAnsi="微软雅黑" w:cs="Helvetica"/>
          <w:color w:val="424242"/>
          <w:sz w:val="18"/>
          <w:szCs w:val="18"/>
        </w:rPr>
        <w:t>杭州</w:t>
      </w:r>
      <w:r w:rsidRPr="00920219">
        <w:rPr>
          <w:rFonts w:ascii="微软雅黑" w:eastAsia="微软雅黑" w:hAnsi="微软雅黑" w:cs="Helvetica" w:hint="eastAsia"/>
          <w:color w:val="424242"/>
          <w:sz w:val="18"/>
          <w:szCs w:val="18"/>
        </w:rPr>
        <w:t>，</w:t>
      </w:r>
      <w:r w:rsidRPr="00920219">
        <w:rPr>
          <w:rFonts w:ascii="微软雅黑" w:eastAsia="微软雅黑" w:hAnsi="微软雅黑" w:cs="Helvetica"/>
          <w:color w:val="424242"/>
          <w:sz w:val="18"/>
          <w:szCs w:val="18"/>
        </w:rPr>
        <w:t>南京</w:t>
      </w:r>
      <w:r w:rsidRPr="00920219">
        <w:rPr>
          <w:rFonts w:ascii="微软雅黑" w:eastAsia="微软雅黑" w:hAnsi="微软雅黑" w:cs="Helvetica" w:hint="eastAsia"/>
          <w:color w:val="424242"/>
          <w:sz w:val="18"/>
          <w:szCs w:val="18"/>
        </w:rPr>
        <w:t>，</w:t>
      </w:r>
      <w:r w:rsidRPr="00920219">
        <w:rPr>
          <w:rFonts w:ascii="微软雅黑" w:eastAsia="微软雅黑" w:hAnsi="微软雅黑" w:cs="Helvetica"/>
          <w:color w:val="424242"/>
          <w:sz w:val="18"/>
          <w:szCs w:val="18"/>
        </w:rPr>
        <w:t>合肥</w:t>
      </w:r>
      <w:r w:rsidRPr="00920219">
        <w:rPr>
          <w:rFonts w:ascii="微软雅黑" w:eastAsia="微软雅黑" w:hAnsi="微软雅黑" w:cs="Helvetica" w:hint="eastAsia"/>
          <w:color w:val="424242"/>
          <w:sz w:val="18"/>
          <w:szCs w:val="18"/>
        </w:rPr>
        <w:t>，</w:t>
      </w:r>
      <w:r w:rsidRPr="00920219">
        <w:rPr>
          <w:rFonts w:ascii="微软雅黑" w:eastAsia="微软雅黑" w:hAnsi="微软雅黑" w:cs="Helvetica"/>
          <w:color w:val="424242"/>
          <w:sz w:val="18"/>
          <w:szCs w:val="18"/>
        </w:rPr>
        <w:t>成都</w:t>
      </w:r>
    </w:p>
    <w:p w:rsidR="00D460BB" w:rsidRDefault="000B1B26" w:rsidP="0038336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Helvetica"/>
          <w:b/>
          <w:color w:val="424242"/>
          <w:kern w:val="0"/>
          <w:sz w:val="18"/>
          <w:szCs w:val="18"/>
        </w:rPr>
      </w:pPr>
      <w:r>
        <w:rPr>
          <w:rFonts w:ascii="微软雅黑" w:eastAsia="微软雅黑" w:hAnsi="微软雅黑" w:cs="Helvetica" w:hint="eastAsia"/>
          <w:color w:val="424242"/>
          <w:kern w:val="0"/>
          <w:sz w:val="18"/>
          <w:szCs w:val="18"/>
        </w:rPr>
        <w:t xml:space="preserve">        投递简历</w:t>
      </w:r>
      <w:proofErr w:type="gramStart"/>
      <w:r>
        <w:rPr>
          <w:rFonts w:ascii="微软雅黑" w:eastAsia="微软雅黑" w:hAnsi="微软雅黑" w:cs="Helvetica" w:hint="eastAsia"/>
          <w:color w:val="424242"/>
          <w:kern w:val="0"/>
          <w:sz w:val="18"/>
          <w:szCs w:val="18"/>
        </w:rPr>
        <w:t>点击网申</w:t>
      </w:r>
      <w:proofErr w:type="gramEnd"/>
      <w:r>
        <w:rPr>
          <w:rFonts w:ascii="微软雅黑" w:eastAsia="微软雅黑" w:hAnsi="微软雅黑" w:cs="Helvetica" w:hint="eastAsia"/>
          <w:color w:val="424242"/>
          <w:kern w:val="0"/>
          <w:sz w:val="18"/>
          <w:szCs w:val="18"/>
        </w:rPr>
        <w:t>链接：</w:t>
      </w:r>
      <w:r>
        <w:rPr>
          <w:rFonts w:ascii="微软雅黑" w:eastAsia="微软雅黑" w:hAnsi="微软雅黑" w:cs="Helvetica"/>
          <w:b/>
          <w:color w:val="424242"/>
          <w:kern w:val="0"/>
          <w:sz w:val="18"/>
          <w:szCs w:val="18"/>
        </w:rPr>
        <w:t>hr.xiaomi.com</w:t>
      </w:r>
    </w:p>
    <w:p w:rsidR="000565D5" w:rsidRDefault="000565D5" w:rsidP="000565D5">
      <w:pPr>
        <w:shd w:val="clear" w:color="auto" w:fill="FFFFFF"/>
        <w:spacing w:line="315" w:lineRule="atLeast"/>
        <w:ind w:left="720"/>
        <w:rPr>
          <w:rFonts w:ascii="微软雅黑" w:eastAsia="微软雅黑" w:hAnsi="微软雅黑" w:cs="Helvetica"/>
          <w:b/>
          <w:color w:val="FF0000"/>
          <w:sz w:val="18"/>
          <w:szCs w:val="18"/>
        </w:rPr>
      </w:pPr>
      <w:r w:rsidRPr="000C1745">
        <w:rPr>
          <w:rFonts w:ascii="微软雅黑" w:eastAsia="微软雅黑" w:hAnsi="微软雅黑" w:cs="Helvetica" w:hint="eastAsia"/>
          <w:b/>
          <w:color w:val="FF0000"/>
          <w:sz w:val="18"/>
          <w:szCs w:val="18"/>
        </w:rPr>
        <w:t>宣讲会现场</w:t>
      </w:r>
      <w:r w:rsidRPr="000565D5">
        <w:rPr>
          <w:rFonts w:ascii="微软雅黑" w:eastAsia="微软雅黑" w:hAnsi="微软雅黑" w:cs="Helvetica" w:hint="eastAsia"/>
          <w:b/>
          <w:color w:val="FF0000"/>
          <w:sz w:val="18"/>
          <w:szCs w:val="18"/>
        </w:rPr>
        <w:t>小米手机，</w:t>
      </w:r>
      <w:proofErr w:type="gramStart"/>
      <w:r w:rsidRPr="000565D5">
        <w:rPr>
          <w:rFonts w:ascii="微软雅黑" w:eastAsia="微软雅黑" w:hAnsi="微软雅黑" w:cs="Helvetica" w:hint="eastAsia"/>
          <w:b/>
          <w:color w:val="FF0000"/>
          <w:sz w:val="18"/>
          <w:szCs w:val="18"/>
        </w:rPr>
        <w:t>运动蓝牙耳机</w:t>
      </w:r>
      <w:proofErr w:type="gramEnd"/>
      <w:r>
        <w:rPr>
          <w:rFonts w:ascii="微软雅黑" w:eastAsia="微软雅黑" w:hAnsi="微软雅黑" w:cs="Helvetica" w:hint="eastAsia"/>
          <w:b/>
          <w:color w:val="FF0000"/>
          <w:sz w:val="18"/>
          <w:szCs w:val="18"/>
        </w:rPr>
        <w:t>mini ，</w:t>
      </w:r>
      <w:r w:rsidRPr="000565D5">
        <w:rPr>
          <w:rFonts w:ascii="微软雅黑" w:eastAsia="微软雅黑" w:hAnsi="微软雅黑" w:cs="Helvetica" w:hint="eastAsia"/>
          <w:b/>
          <w:color w:val="FF0000"/>
          <w:sz w:val="18"/>
          <w:szCs w:val="18"/>
        </w:rPr>
        <w:t>米家智能套装，</w:t>
      </w:r>
      <w:r>
        <w:rPr>
          <w:rFonts w:ascii="微软雅黑" w:eastAsia="微软雅黑" w:hAnsi="微软雅黑" w:cs="Helvetica" w:hint="eastAsia"/>
          <w:b/>
          <w:color w:val="FF0000"/>
          <w:sz w:val="18"/>
          <w:szCs w:val="18"/>
        </w:rPr>
        <w:t>小米</w:t>
      </w:r>
      <w:r w:rsidRPr="000565D5">
        <w:rPr>
          <w:rFonts w:ascii="微软雅黑" w:eastAsia="微软雅黑" w:hAnsi="微软雅黑" w:cs="Helvetica" w:hint="eastAsia"/>
          <w:b/>
          <w:color w:val="FF0000"/>
          <w:sz w:val="18"/>
          <w:szCs w:val="18"/>
        </w:rPr>
        <w:t>手环</w:t>
      </w:r>
      <w:r>
        <w:rPr>
          <w:rFonts w:ascii="微软雅黑" w:eastAsia="微软雅黑" w:hAnsi="微软雅黑" w:cs="Helvetica" w:hint="eastAsia"/>
          <w:b/>
          <w:color w:val="FF0000"/>
          <w:sz w:val="18"/>
          <w:szCs w:val="18"/>
        </w:rPr>
        <w:t>等你来拿，抓紧时间行动吧！！！</w:t>
      </w:r>
    </w:p>
    <w:p w:rsidR="00D460BB" w:rsidRDefault="008369E7" w:rsidP="000565D5">
      <w:pPr>
        <w:widowControl/>
        <w:shd w:val="clear" w:color="auto" w:fill="FFFFFF"/>
        <w:spacing w:line="315" w:lineRule="atLeast"/>
        <w:ind w:firstLineChars="400" w:firstLine="720"/>
        <w:jc w:val="left"/>
        <w:rPr>
          <w:rFonts w:ascii="微软雅黑" w:eastAsia="微软雅黑" w:hAnsi="微软雅黑" w:cs="Helvetica"/>
          <w:b/>
          <w:color w:val="424242"/>
          <w:kern w:val="0"/>
          <w:sz w:val="18"/>
          <w:szCs w:val="18"/>
        </w:rPr>
      </w:pPr>
      <w:r>
        <w:rPr>
          <w:rFonts w:ascii="微软雅黑" w:eastAsia="微软雅黑" w:hAnsi="微软雅黑" w:cs="Helvetica" w:hint="eastAsia"/>
          <w:b/>
          <w:color w:val="424242"/>
          <w:kern w:val="0"/>
          <w:sz w:val="18"/>
          <w:szCs w:val="18"/>
        </w:rPr>
        <w:t>宣讲及</w:t>
      </w:r>
      <w:r w:rsidR="00D460BB" w:rsidRPr="007175BB">
        <w:rPr>
          <w:rFonts w:ascii="微软雅黑" w:eastAsia="微软雅黑" w:hAnsi="微软雅黑" w:cs="Helvetica" w:hint="eastAsia"/>
          <w:b/>
          <w:color w:val="424242"/>
          <w:kern w:val="0"/>
          <w:sz w:val="18"/>
          <w:szCs w:val="18"/>
        </w:rPr>
        <w:t>相关职位信息</w:t>
      </w:r>
      <w:proofErr w:type="gramStart"/>
      <w:r w:rsidR="00D460BB" w:rsidRPr="007175BB">
        <w:rPr>
          <w:rFonts w:ascii="微软雅黑" w:eastAsia="微软雅黑" w:hAnsi="微软雅黑" w:cs="Helvetica" w:hint="eastAsia"/>
          <w:b/>
          <w:color w:val="424242"/>
          <w:kern w:val="0"/>
          <w:sz w:val="18"/>
          <w:szCs w:val="18"/>
        </w:rPr>
        <w:t>请持续</w:t>
      </w:r>
      <w:proofErr w:type="gramEnd"/>
      <w:r w:rsidR="00D460BB">
        <w:rPr>
          <w:rFonts w:ascii="微软雅黑" w:eastAsia="微软雅黑" w:hAnsi="微软雅黑" w:cs="Helvetica" w:hint="eastAsia"/>
          <w:b/>
          <w:color w:val="424242"/>
          <w:kern w:val="0"/>
          <w:sz w:val="18"/>
          <w:szCs w:val="18"/>
        </w:rPr>
        <w:t>关注小米官网：</w:t>
      </w:r>
    </w:p>
    <w:p w:rsidR="00D460BB" w:rsidRDefault="00D460BB" w:rsidP="00D460BB">
      <w:pPr>
        <w:widowControl/>
        <w:shd w:val="clear" w:color="auto" w:fill="FFFFFF"/>
        <w:spacing w:line="315" w:lineRule="atLeast"/>
        <w:ind w:left="720"/>
        <w:jc w:val="left"/>
        <w:rPr>
          <w:rFonts w:ascii="微软雅黑" w:eastAsia="微软雅黑" w:hAnsi="微软雅黑" w:cs="Helvetica"/>
          <w:b/>
          <w:color w:val="424242"/>
          <w:kern w:val="0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0BA907BE" wp14:editId="6E9ACDD3">
            <wp:extent cx="1492897" cy="147586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3344" cy="147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B26" w:rsidRPr="000B1B26" w:rsidRDefault="00F460EE" w:rsidP="000B1B2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Helvetica"/>
          <w:color w:val="424242"/>
          <w:kern w:val="0"/>
          <w:sz w:val="18"/>
          <w:szCs w:val="18"/>
        </w:rPr>
      </w:pPr>
      <w:r>
        <w:rPr>
          <w:rFonts w:ascii="微软雅黑" w:eastAsia="微软雅黑" w:hAnsi="微软雅黑" w:cs="Helvetica" w:hint="eastAsia"/>
          <w:color w:val="424242"/>
          <w:kern w:val="0"/>
          <w:sz w:val="18"/>
          <w:szCs w:val="18"/>
        </w:rPr>
        <w:t>四</w:t>
      </w:r>
      <w:r w:rsidR="000B1B26" w:rsidRPr="000B1B26">
        <w:rPr>
          <w:rFonts w:ascii="微软雅黑" w:eastAsia="微软雅黑" w:hAnsi="微软雅黑" w:cs="Helvetica" w:hint="eastAsia"/>
          <w:color w:val="424242"/>
          <w:kern w:val="0"/>
          <w:sz w:val="18"/>
          <w:szCs w:val="18"/>
        </w:rPr>
        <w:t>、宣讲行程</w:t>
      </w:r>
    </w:p>
    <w:tbl>
      <w:tblPr>
        <w:tblW w:w="10052" w:type="dxa"/>
        <w:tblInd w:w="-34" w:type="dxa"/>
        <w:tblLook w:val="04A0" w:firstRow="1" w:lastRow="0" w:firstColumn="1" w:lastColumn="0" w:noHBand="0" w:noVBand="1"/>
      </w:tblPr>
      <w:tblGrid>
        <w:gridCol w:w="847"/>
        <w:gridCol w:w="1660"/>
        <w:gridCol w:w="1080"/>
        <w:gridCol w:w="1080"/>
        <w:gridCol w:w="1225"/>
        <w:gridCol w:w="1480"/>
        <w:gridCol w:w="2680"/>
      </w:tblGrid>
      <w:tr w:rsidR="000B1B26" w:rsidRPr="000B1B26" w:rsidTr="000B1B26">
        <w:trPr>
          <w:trHeight w:val="33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B1B2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城市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B1B2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院校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B1B2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宣讲日期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B1B2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星期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B1B2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宣讲时间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B1B2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校区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B1B2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场地</w:t>
            </w:r>
          </w:p>
        </w:tc>
      </w:tr>
      <w:tr w:rsidR="000B1B26" w:rsidRPr="000B1B26" w:rsidTr="000B1B26">
        <w:trPr>
          <w:trHeight w:val="31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前卫南区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逸</w:t>
            </w:r>
            <w:proofErr w:type="gramStart"/>
            <w:r w:rsidRPr="000B1B2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夫七阶</w:t>
            </w:r>
            <w:proofErr w:type="gramEnd"/>
          </w:p>
        </w:tc>
      </w:tr>
      <w:tr w:rsidR="000B1B26" w:rsidRPr="000B1B26" w:rsidTr="000B1B26">
        <w:trPr>
          <w:trHeight w:val="28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哈尔滨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新活动中心214</w:t>
            </w:r>
          </w:p>
        </w:tc>
      </w:tr>
      <w:tr w:rsidR="000B1B26" w:rsidRPr="000B1B26" w:rsidTr="000B1B26">
        <w:trPr>
          <w:trHeight w:val="28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C347BF" w:rsidP="000B1B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347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科技园大厦一楼多功能厅（宴会一厅）</w:t>
            </w:r>
          </w:p>
        </w:tc>
      </w:tr>
      <w:tr w:rsidR="000B1B26" w:rsidRPr="000B1B26" w:rsidTr="000B1B26">
        <w:trPr>
          <w:trHeight w:val="28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沈阳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浑南校区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1号公共教学楼A105</w:t>
            </w:r>
          </w:p>
        </w:tc>
      </w:tr>
      <w:tr w:rsidR="000B1B26" w:rsidRPr="000B1B26" w:rsidTr="000B1B26">
        <w:trPr>
          <w:trHeight w:val="28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9月11日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60760B" w:rsidP="000B1B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0760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生命科学学院报告厅</w:t>
            </w:r>
          </w:p>
        </w:tc>
      </w:tr>
      <w:tr w:rsidR="000B1B26" w:rsidRPr="000B1B26" w:rsidTr="000B1B26">
        <w:trPr>
          <w:trHeight w:val="28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9月12日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研究生活动中心</w:t>
            </w:r>
          </w:p>
        </w:tc>
      </w:tr>
      <w:tr w:rsidR="000B1B26" w:rsidRPr="000B1B26" w:rsidTr="000B1B26">
        <w:trPr>
          <w:trHeight w:val="28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D16917" w:rsidP="006845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9月10日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D16917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星期日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D16917" w:rsidP="000B1B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教三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136</w:t>
            </w:r>
            <w:proofErr w:type="gramEnd"/>
          </w:p>
        </w:tc>
      </w:tr>
      <w:tr w:rsidR="000B1B26" w:rsidRPr="000B1B26" w:rsidTr="000B1B26">
        <w:trPr>
          <w:trHeight w:val="28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9月15日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D233B" w:rsidP="000B1B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一号楼215教室</w:t>
            </w:r>
          </w:p>
        </w:tc>
      </w:tr>
      <w:tr w:rsidR="000B1B26" w:rsidRPr="000B1B26" w:rsidTr="000B1B26">
        <w:trPr>
          <w:trHeight w:val="28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本部（北校区）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图书馆报告厅</w:t>
            </w:r>
          </w:p>
        </w:tc>
      </w:tr>
      <w:tr w:rsidR="000B1B26" w:rsidRPr="000B1B26" w:rsidTr="000B1B26">
        <w:trPr>
          <w:trHeight w:val="28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19:10-21:00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中二</w:t>
            </w:r>
            <w:proofErr w:type="gramStart"/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1200</w:t>
            </w:r>
            <w:proofErr w:type="gramEnd"/>
          </w:p>
        </w:tc>
      </w:tr>
      <w:tr w:rsidR="000B1B26" w:rsidRPr="000B1B26" w:rsidTr="000B1B26">
        <w:trPr>
          <w:trHeight w:val="28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6845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9月1</w:t>
            </w:r>
            <w:r w:rsidR="006845F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6845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="006845F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4:00-16:00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大学城校区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6845F4" w:rsidP="000B1B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行政楼B101</w:t>
            </w:r>
          </w:p>
        </w:tc>
      </w:tr>
      <w:tr w:rsidR="000B1B26" w:rsidRPr="000B1B26" w:rsidTr="000B1B26">
        <w:trPr>
          <w:trHeight w:val="28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杭州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9月11日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杭州玉泉饭店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玉泉饭店3层多功能厅</w:t>
            </w:r>
          </w:p>
        </w:tc>
      </w:tr>
      <w:tr w:rsidR="000B1B26" w:rsidRPr="000B1B26" w:rsidTr="000B1B26">
        <w:trPr>
          <w:trHeight w:val="28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9月13日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鼓楼校区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60760B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0760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逸</w:t>
            </w:r>
            <w:proofErr w:type="gramStart"/>
            <w:r w:rsidRPr="0060760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夫馆报告</w:t>
            </w:r>
            <w:proofErr w:type="gramEnd"/>
            <w:r w:rsidRPr="0060760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厅</w:t>
            </w:r>
          </w:p>
        </w:tc>
      </w:tr>
      <w:tr w:rsidR="000B1B26" w:rsidRPr="000B1B26" w:rsidTr="000B1B26">
        <w:trPr>
          <w:trHeight w:val="28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合肥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9月14日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西校区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60760B" w:rsidP="000B1B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0760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西区活动中心二</w:t>
            </w:r>
            <w:proofErr w:type="gramStart"/>
            <w:r w:rsidRPr="0060760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楼学术</w:t>
            </w:r>
            <w:proofErr w:type="gramEnd"/>
            <w:r w:rsidRPr="0060760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报告厅</w:t>
            </w:r>
          </w:p>
        </w:tc>
      </w:tr>
      <w:tr w:rsidR="000B1B26" w:rsidRPr="000B1B26" w:rsidTr="000B1B26">
        <w:trPr>
          <w:trHeight w:val="28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9月15日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望江校区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就业指导中心201</w:t>
            </w:r>
          </w:p>
        </w:tc>
      </w:tr>
      <w:tr w:rsidR="000B1B26" w:rsidRPr="000B1B26" w:rsidTr="000B1B26">
        <w:trPr>
          <w:trHeight w:val="28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9月18日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清水河校区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26" w:rsidRPr="000B1B26" w:rsidRDefault="000B1B26" w:rsidP="000B1B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1B2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学生活动中心201</w:t>
            </w:r>
          </w:p>
        </w:tc>
      </w:tr>
    </w:tbl>
    <w:p w:rsidR="000B1B26" w:rsidRPr="000112F0" w:rsidRDefault="000B1B26" w:rsidP="000B1B2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Helvetica"/>
          <w:b/>
          <w:color w:val="424242"/>
          <w:kern w:val="0"/>
          <w:sz w:val="18"/>
          <w:szCs w:val="18"/>
        </w:rPr>
      </w:pPr>
    </w:p>
    <w:p w:rsidR="00D460BB" w:rsidRPr="00D460BB" w:rsidRDefault="00F460EE" w:rsidP="00D460BB">
      <w:pPr>
        <w:rPr>
          <w:rFonts w:ascii="微软雅黑" w:eastAsia="微软雅黑" w:hAnsi="微软雅黑"/>
          <w:b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sz w:val="18"/>
          <w:szCs w:val="18"/>
        </w:rPr>
        <w:t>五</w:t>
      </w:r>
      <w:r w:rsidR="00D460BB" w:rsidRPr="00D460BB">
        <w:rPr>
          <w:rFonts w:ascii="微软雅黑" w:eastAsia="微软雅黑" w:hAnsi="微软雅黑" w:hint="eastAsia"/>
          <w:b/>
          <w:bCs/>
          <w:sz w:val="18"/>
          <w:szCs w:val="18"/>
        </w:rPr>
        <w:t>、小米各团队介绍：</w:t>
      </w:r>
    </w:p>
    <w:p w:rsidR="00563B21" w:rsidRPr="00563B21" w:rsidRDefault="00383368" w:rsidP="00563B21">
      <w:pPr>
        <w:rPr>
          <w:rFonts w:ascii="微软雅黑" w:eastAsia="微软雅黑" w:hAnsi="微软雅黑"/>
          <w:sz w:val="20"/>
          <w:szCs w:val="20"/>
        </w:rPr>
      </w:pPr>
      <w:r w:rsidRPr="00383368">
        <w:rPr>
          <w:rFonts w:ascii="微软雅黑" w:eastAsia="微软雅黑" w:hAnsi="微软雅黑" w:hint="eastAsia"/>
          <w:b/>
          <w:sz w:val="28"/>
          <w:szCs w:val="28"/>
        </w:rPr>
        <w:t>小米手机部</w:t>
      </w:r>
      <w:r w:rsidR="00563B21" w:rsidRPr="00563B21">
        <w:rPr>
          <w:rFonts w:ascii="微软雅黑" w:eastAsia="微软雅黑" w:hAnsi="微软雅黑" w:hint="eastAsia"/>
          <w:sz w:val="20"/>
          <w:szCs w:val="20"/>
        </w:rPr>
        <w:t>负责小米公司核心业务手机的研发设计、供应链管理、质量管理。汇聚了业内顶</w:t>
      </w:r>
      <w:bookmarkStart w:id="0" w:name="_GoBack"/>
      <w:bookmarkEnd w:id="0"/>
      <w:r w:rsidR="00563B21" w:rsidRPr="00563B21">
        <w:rPr>
          <w:rFonts w:ascii="微软雅黑" w:eastAsia="微软雅黑" w:hAnsi="微软雅黑" w:hint="eastAsia"/>
          <w:sz w:val="20"/>
          <w:szCs w:val="20"/>
        </w:rPr>
        <w:t>尖人才，拥有开放高效的工作环境，配备专业实验室，致力于为亿万用户打造高性能高性价比的智能手机。</w:t>
      </w:r>
    </w:p>
    <w:p w:rsidR="00383368" w:rsidRPr="000E1AFB" w:rsidRDefault="00563B21" w:rsidP="00563B21">
      <w:pPr>
        <w:rPr>
          <w:rFonts w:ascii="微软雅黑" w:eastAsia="微软雅黑" w:hAnsi="微软雅黑"/>
          <w:sz w:val="20"/>
          <w:szCs w:val="20"/>
        </w:rPr>
      </w:pPr>
      <w:r w:rsidRPr="00563B21">
        <w:rPr>
          <w:rFonts w:ascii="微软雅黑" w:eastAsia="微软雅黑" w:hAnsi="微软雅黑" w:hint="eastAsia"/>
          <w:sz w:val="20"/>
          <w:szCs w:val="20"/>
        </w:rPr>
        <w:t>小米手机专注于</w:t>
      </w:r>
      <w:proofErr w:type="gramStart"/>
      <w:r w:rsidRPr="00563B21">
        <w:rPr>
          <w:rFonts w:ascii="微软雅黑" w:eastAsia="微软雅黑" w:hAnsi="微软雅黑" w:hint="eastAsia"/>
          <w:sz w:val="20"/>
          <w:szCs w:val="20"/>
        </w:rPr>
        <w:t>”</w:t>
      </w:r>
      <w:proofErr w:type="gramEnd"/>
      <w:r w:rsidRPr="00563B21">
        <w:rPr>
          <w:rFonts w:ascii="微软雅黑" w:eastAsia="微软雅黑" w:hAnsi="微软雅黑" w:hint="eastAsia"/>
          <w:sz w:val="20"/>
          <w:szCs w:val="20"/>
        </w:rPr>
        <w:t>黑科技“的研发创新，每年推出数款广受用户热捧的手机产品，2016年10月发布的全面屏概念手机小米MIX惊艳全球，引领了全球手机发展的潮流，是中国最具影响力的手机厂商之一，小米，正在以前所未有的速度成长。</w:t>
      </w:r>
    </w:p>
    <w:p w:rsidR="00383368" w:rsidRPr="000E1AFB" w:rsidRDefault="00383368" w:rsidP="00383368">
      <w:pPr>
        <w:rPr>
          <w:rFonts w:ascii="微软雅黑" w:eastAsia="微软雅黑" w:hAnsi="微软雅黑"/>
          <w:sz w:val="20"/>
          <w:szCs w:val="20"/>
        </w:rPr>
      </w:pPr>
    </w:p>
    <w:p w:rsidR="00647320" w:rsidRPr="00647320" w:rsidRDefault="00383368" w:rsidP="00647320">
      <w:pPr>
        <w:rPr>
          <w:rFonts w:ascii="微软雅黑" w:eastAsia="微软雅黑" w:hAnsi="微软雅黑"/>
          <w:sz w:val="20"/>
          <w:szCs w:val="20"/>
        </w:rPr>
      </w:pPr>
      <w:r w:rsidRPr="001253C0">
        <w:rPr>
          <w:rFonts w:ascii="微软雅黑" w:eastAsia="微软雅黑" w:hAnsi="微软雅黑" w:hint="eastAsia"/>
          <w:b/>
          <w:sz w:val="28"/>
          <w:szCs w:val="28"/>
        </w:rPr>
        <w:lastRenderedPageBreak/>
        <w:t>小米云平台</w:t>
      </w:r>
      <w:r w:rsidR="00647320" w:rsidRPr="00647320">
        <w:rPr>
          <w:rFonts w:ascii="微软雅黑" w:eastAsia="微软雅黑" w:hAnsi="微软雅黑" w:hint="eastAsia"/>
          <w:sz w:val="20"/>
          <w:szCs w:val="20"/>
        </w:rPr>
        <w:t>是小米的移动互联网核心技术部门，涵盖云计算、大数据和人工智能三大技术领域，为小米所有业务提供平台性技术支撑，同时为小米用户和小米生态</w:t>
      </w:r>
      <w:proofErr w:type="gramStart"/>
      <w:r w:rsidR="00647320" w:rsidRPr="00647320">
        <w:rPr>
          <w:rFonts w:ascii="微软雅黑" w:eastAsia="微软雅黑" w:hAnsi="微软雅黑" w:hint="eastAsia"/>
          <w:sz w:val="20"/>
          <w:szCs w:val="20"/>
        </w:rPr>
        <w:t>链合作</w:t>
      </w:r>
      <w:proofErr w:type="gramEnd"/>
      <w:r w:rsidR="00647320" w:rsidRPr="00647320">
        <w:rPr>
          <w:rFonts w:ascii="微软雅黑" w:eastAsia="微软雅黑" w:hAnsi="微软雅黑" w:hint="eastAsia"/>
          <w:sz w:val="20"/>
          <w:szCs w:val="20"/>
        </w:rPr>
        <w:t>伙伴提供云端服务。目前部门600多人，主要由</w:t>
      </w:r>
      <w:proofErr w:type="spellStart"/>
      <w:r w:rsidR="00647320" w:rsidRPr="00647320">
        <w:rPr>
          <w:rFonts w:ascii="微软雅黑" w:eastAsia="微软雅黑" w:hAnsi="微软雅黑" w:hint="eastAsia"/>
          <w:sz w:val="20"/>
          <w:szCs w:val="20"/>
        </w:rPr>
        <w:t>Mi</w:t>
      </w:r>
      <w:proofErr w:type="spellEnd"/>
      <w:r w:rsidR="00647320" w:rsidRPr="00647320">
        <w:rPr>
          <w:rFonts w:ascii="微软雅黑" w:eastAsia="微软雅黑" w:hAnsi="微软雅黑" w:hint="eastAsia"/>
          <w:sz w:val="20"/>
          <w:szCs w:val="20"/>
        </w:rPr>
        <w:t xml:space="preserve"> Cloud、存储、计算、基础框架、大数据、语音识别与合成、计算机视觉、自然语言处理、深度学习、搜索与推荐、消息系统、账号、生态云、安全、运维和信息部等团队组成。</w:t>
      </w:r>
    </w:p>
    <w:p w:rsidR="00647320" w:rsidRPr="00647320" w:rsidRDefault="00647320" w:rsidP="00647320">
      <w:pPr>
        <w:rPr>
          <w:rFonts w:ascii="微软雅黑" w:eastAsia="微软雅黑" w:hAnsi="微软雅黑"/>
          <w:sz w:val="20"/>
          <w:szCs w:val="20"/>
        </w:rPr>
      </w:pPr>
      <w:r w:rsidRPr="00647320">
        <w:rPr>
          <w:rFonts w:ascii="微软雅黑" w:eastAsia="微软雅黑" w:hAnsi="微软雅黑" w:hint="eastAsia"/>
          <w:sz w:val="20"/>
          <w:szCs w:val="20"/>
        </w:rPr>
        <w:t>目前小米云平台支持小米内部130多个业务以及40家生态链公司，</w:t>
      </w:r>
      <w:proofErr w:type="spellStart"/>
      <w:r w:rsidRPr="00647320">
        <w:rPr>
          <w:rFonts w:ascii="微软雅黑" w:eastAsia="微软雅黑" w:hAnsi="微软雅黑" w:hint="eastAsia"/>
          <w:sz w:val="20"/>
          <w:szCs w:val="20"/>
        </w:rPr>
        <w:t>Mi</w:t>
      </w:r>
      <w:proofErr w:type="spellEnd"/>
      <w:r w:rsidRPr="00647320">
        <w:rPr>
          <w:rFonts w:ascii="微软雅黑" w:eastAsia="微软雅黑" w:hAnsi="微软雅黑" w:hint="eastAsia"/>
          <w:sz w:val="20"/>
          <w:szCs w:val="20"/>
        </w:rPr>
        <w:t xml:space="preserve"> Cloud总用户数超过2亿，已经存储了超过600亿张用户照片，12</w:t>
      </w:r>
      <w:proofErr w:type="gramStart"/>
      <w:r w:rsidRPr="00647320">
        <w:rPr>
          <w:rFonts w:ascii="微软雅黑" w:eastAsia="微软雅黑" w:hAnsi="微软雅黑" w:hint="eastAsia"/>
          <w:sz w:val="20"/>
          <w:szCs w:val="20"/>
        </w:rPr>
        <w:t>万亿</w:t>
      </w:r>
      <w:proofErr w:type="gramEnd"/>
      <w:r w:rsidRPr="00647320">
        <w:rPr>
          <w:rFonts w:ascii="微软雅黑" w:eastAsia="微软雅黑" w:hAnsi="微软雅黑" w:hint="eastAsia"/>
          <w:sz w:val="20"/>
          <w:szCs w:val="20"/>
        </w:rPr>
        <w:t>条结构化数据，数据存储总量超过150PB。人脸检测算法曾取得FDDB人脸检测准确率第一，每天处理1亿张相册图片。自然语言处理和语音技术为今年发布的小米AI音箱和小米人工智能电视提供智能服务引擎，全面探索下一代人机交互产品，打造全新而极致的用户体验，为小米的智能设备及互联网业务提供核心的AI服务。此外小米推送设备连接量过3亿，搜索</w:t>
      </w:r>
      <w:proofErr w:type="gramStart"/>
      <w:r w:rsidRPr="00647320">
        <w:rPr>
          <w:rFonts w:ascii="微软雅黑" w:eastAsia="微软雅黑" w:hAnsi="微软雅黑" w:hint="eastAsia"/>
          <w:sz w:val="20"/>
          <w:szCs w:val="20"/>
        </w:rPr>
        <w:t>推荐日</w:t>
      </w:r>
      <w:proofErr w:type="gramEnd"/>
      <w:r w:rsidRPr="00647320">
        <w:rPr>
          <w:rFonts w:ascii="微软雅黑" w:eastAsia="微软雅黑" w:hAnsi="微软雅黑" w:hint="eastAsia"/>
          <w:sz w:val="20"/>
          <w:szCs w:val="20"/>
        </w:rPr>
        <w:t>请求量超过10亿。随着小米手机出货量及用户规模的持续增长，未来的技术挑战及产品优化空间巨大。</w:t>
      </w:r>
    </w:p>
    <w:p w:rsidR="00383368" w:rsidRDefault="00647320" w:rsidP="00383368">
      <w:pPr>
        <w:rPr>
          <w:rFonts w:ascii="微软雅黑" w:eastAsia="微软雅黑" w:hAnsi="微软雅黑"/>
          <w:sz w:val="20"/>
          <w:szCs w:val="20"/>
        </w:rPr>
      </w:pPr>
      <w:r w:rsidRPr="00647320">
        <w:rPr>
          <w:rFonts w:ascii="微软雅黑" w:eastAsia="微软雅黑" w:hAnsi="微软雅黑" w:hint="eastAsia"/>
          <w:sz w:val="20"/>
          <w:szCs w:val="20"/>
        </w:rPr>
        <w:t>小米云平台崇尚技术创新，积极拥抱开源，在</w:t>
      </w:r>
      <w:proofErr w:type="spellStart"/>
      <w:r w:rsidRPr="00647320">
        <w:rPr>
          <w:rFonts w:ascii="微软雅黑" w:eastAsia="微软雅黑" w:hAnsi="微软雅黑" w:hint="eastAsia"/>
          <w:sz w:val="20"/>
          <w:szCs w:val="20"/>
        </w:rPr>
        <w:t>HBase</w:t>
      </w:r>
      <w:proofErr w:type="spellEnd"/>
      <w:r w:rsidRPr="00647320">
        <w:rPr>
          <w:rFonts w:ascii="微软雅黑" w:eastAsia="微软雅黑" w:hAnsi="微软雅黑" w:hint="eastAsia"/>
          <w:sz w:val="20"/>
          <w:szCs w:val="20"/>
        </w:rPr>
        <w:t>和Kudu等开源社区有多位committer，是世界领先的</w:t>
      </w:r>
      <w:proofErr w:type="spellStart"/>
      <w:r w:rsidRPr="00647320">
        <w:rPr>
          <w:rFonts w:ascii="微软雅黑" w:eastAsia="微软雅黑" w:hAnsi="微软雅黑" w:hint="eastAsia"/>
          <w:sz w:val="20"/>
          <w:szCs w:val="20"/>
        </w:rPr>
        <w:t>HBase</w:t>
      </w:r>
      <w:proofErr w:type="spellEnd"/>
      <w:r w:rsidRPr="00647320">
        <w:rPr>
          <w:rFonts w:ascii="微软雅黑" w:eastAsia="微软雅黑" w:hAnsi="微软雅黑" w:hint="eastAsia"/>
          <w:sz w:val="20"/>
          <w:szCs w:val="20"/>
        </w:rPr>
        <w:t>技术团队和贡献者。</w:t>
      </w:r>
    </w:p>
    <w:p w:rsidR="00383368" w:rsidRPr="000E1AFB" w:rsidRDefault="00383368" w:rsidP="00383368">
      <w:pPr>
        <w:rPr>
          <w:rFonts w:ascii="微软雅黑" w:eastAsia="微软雅黑" w:hAnsi="微软雅黑"/>
          <w:sz w:val="20"/>
          <w:szCs w:val="20"/>
        </w:rPr>
      </w:pPr>
    </w:p>
    <w:p w:rsidR="00383368" w:rsidRDefault="00383368" w:rsidP="00383368">
      <w:pPr>
        <w:rPr>
          <w:rFonts w:ascii="微软雅黑" w:eastAsia="微软雅黑" w:hAnsi="微软雅黑"/>
          <w:sz w:val="20"/>
          <w:szCs w:val="20"/>
        </w:rPr>
      </w:pPr>
      <w:proofErr w:type="gramStart"/>
      <w:r w:rsidRPr="001253C0">
        <w:rPr>
          <w:rFonts w:ascii="微软雅黑" w:eastAsia="微软雅黑" w:hAnsi="微软雅黑" w:hint="eastAsia"/>
          <w:b/>
          <w:sz w:val="28"/>
          <w:szCs w:val="28"/>
        </w:rPr>
        <w:t>小米网</w:t>
      </w:r>
      <w:proofErr w:type="gramEnd"/>
      <w:r w:rsidRPr="000E1AFB">
        <w:rPr>
          <w:rFonts w:ascii="微软雅黑" w:eastAsia="微软雅黑" w:hAnsi="微软雅黑" w:hint="eastAsia"/>
          <w:sz w:val="20"/>
          <w:szCs w:val="20"/>
        </w:rPr>
        <w:t>作为小米官方的网上商店, 短短</w:t>
      </w:r>
      <w:r w:rsidR="00B40AE1">
        <w:rPr>
          <w:rFonts w:ascii="微软雅黑" w:eastAsia="微软雅黑" w:hAnsi="微软雅黑"/>
          <w:sz w:val="20"/>
          <w:szCs w:val="20"/>
        </w:rPr>
        <w:t>6</w:t>
      </w:r>
      <w:r w:rsidRPr="000E1AFB">
        <w:rPr>
          <w:rFonts w:ascii="微软雅黑" w:eastAsia="微软雅黑" w:hAnsi="微软雅黑" w:hint="eastAsia"/>
          <w:sz w:val="20"/>
          <w:szCs w:val="20"/>
        </w:rPr>
        <w:t>年发展速度惊人, 目前已成为国内第三大电商平台. 用户可一站式购买小米全品类产品, 享受安心、便捷</w:t>
      </w:r>
      <w:proofErr w:type="gramStart"/>
      <w:r w:rsidRPr="000E1AFB">
        <w:rPr>
          <w:rFonts w:ascii="微软雅黑" w:eastAsia="微软雅黑" w:hAnsi="微软雅黑" w:hint="eastAsia"/>
          <w:sz w:val="20"/>
          <w:szCs w:val="20"/>
        </w:rPr>
        <w:t>的网购体验</w:t>
      </w:r>
      <w:proofErr w:type="gramEnd"/>
      <w:r w:rsidRPr="000E1AFB">
        <w:rPr>
          <w:rFonts w:ascii="微软雅黑" w:eastAsia="微软雅黑" w:hAnsi="微软雅黑" w:hint="eastAsia"/>
          <w:sz w:val="20"/>
          <w:szCs w:val="20"/>
        </w:rPr>
        <w:t>. 小米网具有完备的电商体系、物流体系和</w:t>
      </w:r>
      <w:proofErr w:type="gramStart"/>
      <w:r w:rsidRPr="000E1AFB">
        <w:rPr>
          <w:rFonts w:ascii="微软雅黑" w:eastAsia="微软雅黑" w:hAnsi="微软雅黑" w:hint="eastAsia"/>
          <w:sz w:val="20"/>
          <w:szCs w:val="20"/>
        </w:rPr>
        <w:t>客服</w:t>
      </w:r>
      <w:proofErr w:type="gramEnd"/>
      <w:r w:rsidRPr="000E1AFB">
        <w:rPr>
          <w:rFonts w:ascii="微软雅黑" w:eastAsia="微软雅黑" w:hAnsi="微软雅黑" w:hint="eastAsia"/>
          <w:sz w:val="20"/>
          <w:szCs w:val="20"/>
        </w:rPr>
        <w:t>体系, 其实力雄厚的技术和营销团队也在不断挑战, 尝试在交易/支付/供应</w:t>
      </w:r>
      <w:proofErr w:type="gramStart"/>
      <w:r w:rsidRPr="000E1AFB">
        <w:rPr>
          <w:rFonts w:ascii="微软雅黑" w:eastAsia="微软雅黑" w:hAnsi="微软雅黑" w:hint="eastAsia"/>
          <w:sz w:val="20"/>
          <w:szCs w:val="20"/>
        </w:rPr>
        <w:t>链支持</w:t>
      </w:r>
      <w:proofErr w:type="gramEnd"/>
      <w:r w:rsidRPr="000E1AFB">
        <w:rPr>
          <w:rFonts w:ascii="微软雅黑" w:eastAsia="微软雅黑" w:hAnsi="微软雅黑" w:hint="eastAsia"/>
          <w:sz w:val="20"/>
          <w:szCs w:val="20"/>
        </w:rPr>
        <w:t>/配送/用户售后服务/营销等领域建立更强大的核心竞争优势.</w:t>
      </w:r>
      <w:r w:rsidR="00957008">
        <w:rPr>
          <w:rFonts w:ascii="微软雅黑" w:eastAsia="微软雅黑" w:hAnsi="微软雅黑" w:hint="eastAsia"/>
          <w:sz w:val="20"/>
          <w:szCs w:val="20"/>
        </w:rPr>
        <w:t>（</w:t>
      </w:r>
      <w:r w:rsidR="00957008" w:rsidRPr="00957008">
        <w:rPr>
          <w:rFonts w:ascii="微软雅黑" w:eastAsia="微软雅黑" w:hAnsi="微软雅黑" w:hint="eastAsia"/>
          <w:sz w:val="20"/>
          <w:szCs w:val="20"/>
        </w:rPr>
        <w:t>2015年4月8日米粉节，小米商城打破了当时世界单一网上平台24小时销售手机最多的吉尼斯世界纪录。</w:t>
      </w:r>
      <w:r w:rsidR="00957008">
        <w:rPr>
          <w:rFonts w:ascii="微软雅黑" w:eastAsia="微软雅黑" w:hAnsi="微软雅黑" w:hint="eastAsia"/>
          <w:sz w:val="20"/>
          <w:szCs w:val="20"/>
        </w:rPr>
        <w:t>）</w:t>
      </w:r>
    </w:p>
    <w:p w:rsidR="00685C00" w:rsidRDefault="00685C00" w:rsidP="00383368">
      <w:pPr>
        <w:rPr>
          <w:rFonts w:ascii="微软雅黑" w:eastAsia="微软雅黑" w:hAnsi="微软雅黑"/>
          <w:sz w:val="20"/>
          <w:szCs w:val="20"/>
        </w:rPr>
      </w:pPr>
    </w:p>
    <w:p w:rsidR="00685C00" w:rsidRDefault="00592A9A" w:rsidP="00383368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小米</w:t>
      </w:r>
      <w:proofErr w:type="gramStart"/>
      <w:r>
        <w:rPr>
          <w:rFonts w:ascii="微软雅黑" w:eastAsia="微软雅黑" w:hAnsi="微软雅黑" w:hint="eastAsia"/>
          <w:b/>
          <w:sz w:val="28"/>
          <w:szCs w:val="28"/>
        </w:rPr>
        <w:t>创新</w:t>
      </w:r>
      <w:r w:rsidRPr="00592A9A">
        <w:rPr>
          <w:rFonts w:ascii="微软雅黑" w:eastAsia="微软雅黑" w:hAnsi="微软雅黑" w:hint="eastAsia"/>
          <w:b/>
          <w:sz w:val="28"/>
          <w:szCs w:val="28"/>
        </w:rPr>
        <w:t>部</w:t>
      </w:r>
      <w:proofErr w:type="gramEnd"/>
      <w:r w:rsidRPr="00592A9A">
        <w:rPr>
          <w:rFonts w:ascii="微软雅黑" w:eastAsia="微软雅黑" w:hAnsi="微软雅黑" w:hint="eastAsia"/>
          <w:sz w:val="20"/>
          <w:szCs w:val="20"/>
        </w:rPr>
        <w:t>是小米旗下负责创新的部门，第一个产品是“小米小店”这一全新的零售模式。</w:t>
      </w:r>
      <w:r w:rsidRPr="00592A9A">
        <w:rPr>
          <w:rFonts w:ascii="微软雅黑" w:eastAsia="微软雅黑" w:hAnsi="微软雅黑" w:hint="eastAsia"/>
          <w:sz w:val="20"/>
          <w:szCs w:val="20"/>
        </w:rPr>
        <w:lastRenderedPageBreak/>
        <w:t>小米小店采用互联网的方法，把握消费升级的历史机遇，打造面向区、县、镇、</w:t>
      </w:r>
      <w:proofErr w:type="gramStart"/>
      <w:r w:rsidRPr="00592A9A">
        <w:rPr>
          <w:rFonts w:ascii="微软雅黑" w:eastAsia="微软雅黑" w:hAnsi="微软雅黑" w:hint="eastAsia"/>
          <w:sz w:val="20"/>
          <w:szCs w:val="20"/>
        </w:rPr>
        <w:t>村用户</w:t>
      </w:r>
      <w:proofErr w:type="gramEnd"/>
      <w:r w:rsidRPr="00592A9A">
        <w:rPr>
          <w:rFonts w:ascii="微软雅黑" w:eastAsia="微软雅黑" w:hAnsi="微软雅黑" w:hint="eastAsia"/>
          <w:sz w:val="20"/>
          <w:szCs w:val="20"/>
        </w:rPr>
        <w:t>的“区域电商平台”，让“所有人享受科技进步带来的乐趣”!</w:t>
      </w:r>
    </w:p>
    <w:p w:rsidR="00383368" w:rsidRPr="000E1AFB" w:rsidRDefault="00383368" w:rsidP="00383368">
      <w:pPr>
        <w:rPr>
          <w:rFonts w:ascii="微软雅黑" w:eastAsia="微软雅黑" w:hAnsi="微软雅黑"/>
          <w:sz w:val="20"/>
          <w:szCs w:val="20"/>
        </w:rPr>
      </w:pPr>
    </w:p>
    <w:p w:rsidR="00383368" w:rsidRPr="000E1AFB" w:rsidRDefault="00383368" w:rsidP="00383368">
      <w:pPr>
        <w:rPr>
          <w:rFonts w:ascii="微软雅黑" w:eastAsia="微软雅黑" w:hAnsi="微软雅黑"/>
          <w:sz w:val="20"/>
          <w:szCs w:val="20"/>
        </w:rPr>
      </w:pPr>
      <w:r w:rsidRPr="001253C0">
        <w:rPr>
          <w:rFonts w:ascii="微软雅黑" w:eastAsia="微软雅黑" w:hAnsi="微软雅黑" w:hint="eastAsia"/>
          <w:b/>
          <w:sz w:val="28"/>
          <w:szCs w:val="28"/>
        </w:rPr>
        <w:t>MIUI</w:t>
      </w:r>
      <w:r w:rsidR="00CB2DFC" w:rsidRPr="00CB2DFC">
        <w:rPr>
          <w:rFonts w:ascii="微软雅黑" w:eastAsia="微软雅黑" w:hAnsi="微软雅黑" w:hint="eastAsia"/>
          <w:sz w:val="20"/>
          <w:szCs w:val="20"/>
        </w:rPr>
        <w:t>经过7年的迭代已更新至最新的MIUI9，围绕系统安全，核心体验，应用生态，内容分发，浏览器，数据广告，支付金融打造的移动生态逐步建设完善，影响着2亿多用户的日常使用。MIUI用户是最活跃的移动互联网人群，有</w:t>
      </w:r>
      <w:r w:rsidR="00333269">
        <w:rPr>
          <w:rFonts w:ascii="微软雅黑" w:eastAsia="微软雅黑" w:hAnsi="微软雅黑" w:hint="eastAsia"/>
          <w:sz w:val="20"/>
          <w:szCs w:val="20"/>
        </w:rPr>
        <w:t>超过</w:t>
      </w:r>
      <w:r w:rsidR="00CB2DFC" w:rsidRPr="00CB2DFC">
        <w:rPr>
          <w:rFonts w:ascii="微软雅黑" w:eastAsia="微软雅黑" w:hAnsi="微软雅黑" w:hint="eastAsia"/>
          <w:sz w:val="20"/>
          <w:szCs w:val="20"/>
        </w:rPr>
        <w:t>20款小米应用的</w:t>
      </w:r>
      <w:proofErr w:type="gramStart"/>
      <w:r w:rsidR="00CB2DFC" w:rsidRPr="00CB2DFC">
        <w:rPr>
          <w:rFonts w:ascii="微软雅黑" w:eastAsia="微软雅黑" w:hAnsi="微软雅黑" w:hint="eastAsia"/>
          <w:sz w:val="20"/>
          <w:szCs w:val="20"/>
        </w:rPr>
        <w:t>日活跃</w:t>
      </w:r>
      <w:proofErr w:type="gramEnd"/>
      <w:r w:rsidR="00CB2DFC" w:rsidRPr="00CB2DFC">
        <w:rPr>
          <w:rFonts w:ascii="微软雅黑" w:eastAsia="微软雅黑" w:hAnsi="微软雅黑" w:hint="eastAsia"/>
          <w:sz w:val="20"/>
          <w:szCs w:val="20"/>
        </w:rPr>
        <w:t>用户过千万。我们将继续致力于通过与用户的深度沟通，采用敏捷的开发模式，结合人工智能在语音识别，计算机视觉等方面的进展打造下一代智能化应用，建立人与手机最自然便捷的沟通方式</w:t>
      </w:r>
      <w:r w:rsidR="00333269">
        <w:rPr>
          <w:rFonts w:ascii="微软雅黑" w:eastAsia="微软雅黑" w:hAnsi="微软雅黑" w:hint="eastAsia"/>
          <w:sz w:val="20"/>
          <w:szCs w:val="20"/>
        </w:rPr>
        <w:t>。</w:t>
      </w:r>
    </w:p>
    <w:p w:rsidR="00383368" w:rsidRPr="000E1AFB" w:rsidRDefault="00383368" w:rsidP="00383368">
      <w:pPr>
        <w:rPr>
          <w:rFonts w:ascii="微软雅黑" w:eastAsia="微软雅黑" w:hAnsi="微软雅黑"/>
          <w:sz w:val="20"/>
          <w:szCs w:val="20"/>
        </w:rPr>
      </w:pPr>
    </w:p>
    <w:p w:rsidR="007F5BCD" w:rsidRPr="007F5BCD" w:rsidRDefault="007F5BCD" w:rsidP="007F5BCD">
      <w:pPr>
        <w:rPr>
          <w:rFonts w:ascii="微软雅黑" w:eastAsia="微软雅黑" w:hAnsi="微软雅黑"/>
          <w:sz w:val="20"/>
          <w:szCs w:val="20"/>
        </w:rPr>
      </w:pPr>
      <w:proofErr w:type="gramStart"/>
      <w:r w:rsidRPr="007F5BCD">
        <w:rPr>
          <w:rFonts w:ascii="微软雅黑" w:eastAsia="微软雅黑" w:hAnsi="微软雅黑" w:hint="eastAsia"/>
          <w:b/>
          <w:sz w:val="28"/>
          <w:szCs w:val="28"/>
        </w:rPr>
        <w:t>小米金服</w:t>
      </w:r>
      <w:proofErr w:type="gramEnd"/>
      <w:r w:rsidRPr="007F5BCD">
        <w:rPr>
          <w:rFonts w:ascii="微软雅黑" w:eastAsia="微软雅黑" w:hAnsi="微软雅黑" w:hint="eastAsia"/>
          <w:sz w:val="20"/>
          <w:szCs w:val="20"/>
        </w:rPr>
        <w:t>背靠庞大的小米生态圈，利用小米海量数据，线上线下立体渠道，稳步打造小米全链条金融服务，涉及互联网支付、银行卡收单、硬件创新、消费类个人贷款、征信、投资理财、保险等多个板块，并相应持有监管下发的行业经营许可证。</w:t>
      </w:r>
    </w:p>
    <w:p w:rsidR="007F5BCD" w:rsidRPr="007F5BCD" w:rsidRDefault="007F5BCD" w:rsidP="007F5BCD">
      <w:pPr>
        <w:rPr>
          <w:rFonts w:ascii="微软雅黑" w:eastAsia="微软雅黑" w:hAnsi="微软雅黑"/>
          <w:sz w:val="20"/>
          <w:szCs w:val="20"/>
        </w:rPr>
      </w:pPr>
      <w:r w:rsidRPr="007F5BCD">
        <w:rPr>
          <w:rFonts w:ascii="微软雅黑" w:eastAsia="微软雅黑" w:hAnsi="微软雅黑" w:hint="eastAsia"/>
          <w:sz w:val="20"/>
          <w:szCs w:val="20"/>
        </w:rPr>
        <w:t>在业界，小米也是将硬件、软件、互联网服务多维整合优化创新做金融，国内最领先的手机公司。</w:t>
      </w:r>
    </w:p>
    <w:p w:rsidR="00383368" w:rsidRDefault="007F5BCD" w:rsidP="00383368">
      <w:pPr>
        <w:rPr>
          <w:rFonts w:ascii="微软雅黑" w:eastAsia="微软雅黑" w:hAnsi="微软雅黑"/>
          <w:sz w:val="20"/>
          <w:szCs w:val="20"/>
        </w:rPr>
      </w:pPr>
      <w:r w:rsidRPr="007F5BCD">
        <w:rPr>
          <w:rFonts w:ascii="微软雅黑" w:eastAsia="微软雅黑" w:hAnsi="微软雅黑" w:hint="eastAsia"/>
          <w:sz w:val="20"/>
          <w:szCs w:val="20"/>
        </w:rPr>
        <w:t>团队是由金融及互联网各路大</w:t>
      </w:r>
      <w:proofErr w:type="gramStart"/>
      <w:r w:rsidRPr="007F5BCD">
        <w:rPr>
          <w:rFonts w:ascii="微软雅黑" w:eastAsia="微软雅黑" w:hAnsi="微软雅黑" w:hint="eastAsia"/>
          <w:sz w:val="20"/>
          <w:szCs w:val="20"/>
        </w:rPr>
        <w:t>咖</w:t>
      </w:r>
      <w:proofErr w:type="gramEnd"/>
      <w:r w:rsidRPr="007F5BCD">
        <w:rPr>
          <w:rFonts w:ascii="微软雅黑" w:eastAsia="微软雅黑" w:hAnsi="微软雅黑" w:hint="eastAsia"/>
          <w:sz w:val="20"/>
          <w:szCs w:val="20"/>
        </w:rPr>
        <w:t>精英组成，相信在不远的将来，</w:t>
      </w:r>
      <w:proofErr w:type="gramStart"/>
      <w:r w:rsidRPr="007F5BCD">
        <w:rPr>
          <w:rFonts w:ascii="微软雅黑" w:eastAsia="微软雅黑" w:hAnsi="微软雅黑" w:hint="eastAsia"/>
          <w:sz w:val="20"/>
          <w:szCs w:val="20"/>
        </w:rPr>
        <w:t>小米金服</w:t>
      </w:r>
      <w:proofErr w:type="gramEnd"/>
      <w:r w:rsidRPr="007F5BCD">
        <w:rPr>
          <w:rFonts w:ascii="微软雅黑" w:eastAsia="微软雅黑" w:hAnsi="微软雅黑" w:hint="eastAsia"/>
          <w:sz w:val="20"/>
          <w:szCs w:val="20"/>
        </w:rPr>
        <w:t>将成为</w:t>
      </w:r>
      <w:proofErr w:type="gramStart"/>
      <w:r w:rsidRPr="007F5BCD">
        <w:rPr>
          <w:rFonts w:ascii="微软雅黑" w:eastAsia="微软雅黑" w:hAnsi="微软雅黑" w:hint="eastAsia"/>
          <w:sz w:val="20"/>
          <w:szCs w:val="20"/>
        </w:rPr>
        <w:t>国民级</w:t>
      </w:r>
      <w:proofErr w:type="gramEnd"/>
      <w:r w:rsidRPr="007F5BCD">
        <w:rPr>
          <w:rFonts w:ascii="微软雅黑" w:eastAsia="微软雅黑" w:hAnsi="微软雅黑" w:hint="eastAsia"/>
          <w:sz w:val="20"/>
          <w:szCs w:val="20"/>
        </w:rPr>
        <w:t>金融服务平台。</w:t>
      </w:r>
    </w:p>
    <w:p w:rsidR="00333269" w:rsidRPr="000E1AFB" w:rsidRDefault="00333269" w:rsidP="00383368">
      <w:pPr>
        <w:rPr>
          <w:rFonts w:ascii="微软雅黑" w:eastAsia="微软雅黑" w:hAnsi="微软雅黑"/>
          <w:sz w:val="20"/>
          <w:szCs w:val="20"/>
        </w:rPr>
      </w:pPr>
    </w:p>
    <w:p w:rsidR="00383368" w:rsidRPr="000E1AFB" w:rsidRDefault="00383368" w:rsidP="00383368">
      <w:pPr>
        <w:rPr>
          <w:rFonts w:ascii="微软雅黑" w:eastAsia="微软雅黑" w:hAnsi="微软雅黑"/>
          <w:sz w:val="20"/>
          <w:szCs w:val="20"/>
        </w:rPr>
      </w:pPr>
      <w:r w:rsidRPr="001253C0">
        <w:rPr>
          <w:rFonts w:ascii="微软雅黑" w:eastAsia="微软雅黑" w:hAnsi="微软雅黑" w:hint="eastAsia"/>
          <w:b/>
          <w:sz w:val="28"/>
          <w:szCs w:val="28"/>
        </w:rPr>
        <w:t>小米商业产品部</w:t>
      </w:r>
      <w:r w:rsidR="00957008" w:rsidRPr="00957008">
        <w:rPr>
          <w:rFonts w:ascii="微软雅黑" w:eastAsia="微软雅黑" w:hAnsi="微软雅黑" w:hint="eastAsia"/>
          <w:sz w:val="20"/>
          <w:szCs w:val="20"/>
        </w:rPr>
        <w:t>以小米移动生态发起者角色打造的广告平台，服务于小米应用商店, 浏览器, 一点资讯, 小米电视, 小米合作联盟等几十个业务的变现. 基于高并发系统架构+海量数据处理+大规模机器学习的实际应用, 支持应用游戏下载, 信息流, 搜索, 开屏, 视频贴片, 电视画报等十余种主流和创新的移动广告形式. 专注于移动原生广告, 多屏互动, 以及基于2</w:t>
      </w:r>
      <w:r w:rsidR="00957008">
        <w:rPr>
          <w:rFonts w:ascii="微软雅黑" w:eastAsia="微软雅黑" w:hAnsi="微软雅黑"/>
          <w:sz w:val="20"/>
          <w:szCs w:val="20"/>
        </w:rPr>
        <w:t>.8</w:t>
      </w:r>
      <w:r w:rsidR="00957008" w:rsidRPr="00957008">
        <w:rPr>
          <w:rFonts w:ascii="微软雅黑" w:eastAsia="微软雅黑" w:hAnsi="微软雅黑" w:hint="eastAsia"/>
          <w:sz w:val="20"/>
          <w:szCs w:val="20"/>
        </w:rPr>
        <w:t>亿MIUI用户画像的精准投放. 当前流量日曝光近百亿，2017年收入目标数十亿</w:t>
      </w:r>
      <w:r w:rsidR="00333269">
        <w:rPr>
          <w:rFonts w:ascii="微软雅黑" w:eastAsia="微软雅黑" w:hAnsi="微软雅黑" w:hint="eastAsia"/>
          <w:sz w:val="20"/>
          <w:szCs w:val="20"/>
        </w:rPr>
        <w:t>。</w:t>
      </w:r>
    </w:p>
    <w:p w:rsidR="00383368" w:rsidRDefault="00383368" w:rsidP="00383368">
      <w:pPr>
        <w:rPr>
          <w:rFonts w:ascii="微软雅黑" w:eastAsia="微软雅黑" w:hAnsi="微软雅黑"/>
          <w:sz w:val="20"/>
          <w:szCs w:val="20"/>
        </w:rPr>
      </w:pPr>
    </w:p>
    <w:p w:rsidR="007F5BCD" w:rsidRPr="007F5BCD" w:rsidRDefault="007F5BCD" w:rsidP="007F5BCD">
      <w:pPr>
        <w:rPr>
          <w:rFonts w:ascii="微软雅黑" w:eastAsia="微软雅黑" w:hAnsi="微软雅黑"/>
          <w:sz w:val="20"/>
          <w:szCs w:val="20"/>
        </w:rPr>
      </w:pPr>
      <w:r w:rsidRPr="007F5BCD">
        <w:rPr>
          <w:rFonts w:ascii="微软雅黑" w:eastAsia="微软雅黑" w:hAnsi="微软雅黑" w:hint="eastAsia"/>
          <w:b/>
          <w:sz w:val="28"/>
          <w:szCs w:val="28"/>
        </w:rPr>
        <w:lastRenderedPageBreak/>
        <w:t>小米生态链</w:t>
      </w:r>
      <w:r w:rsidRPr="007F5BCD">
        <w:rPr>
          <w:rFonts w:ascii="微软雅黑" w:eastAsia="微软雅黑" w:hAnsi="微软雅黑" w:hint="eastAsia"/>
          <w:sz w:val="20"/>
          <w:szCs w:val="20"/>
        </w:rPr>
        <w:t>是小米内部比较年轻的一支团队，组建不到3年的时间里依托小米生态链体系，孵化了IOT智能家庭（米家App）和电商（有品App）两个业务。</w:t>
      </w:r>
    </w:p>
    <w:p w:rsidR="007F5BCD" w:rsidRPr="007F5BCD" w:rsidRDefault="007F5BCD" w:rsidP="007F5BCD">
      <w:pPr>
        <w:rPr>
          <w:rFonts w:ascii="微软雅黑" w:eastAsia="微软雅黑" w:hAnsi="微软雅黑"/>
          <w:sz w:val="20"/>
          <w:szCs w:val="20"/>
        </w:rPr>
      </w:pPr>
      <w:r w:rsidRPr="007F5BCD">
        <w:rPr>
          <w:rFonts w:ascii="微软雅黑" w:eastAsia="微软雅黑" w:hAnsi="微软雅黑" w:hint="eastAsia"/>
          <w:sz w:val="20"/>
          <w:szCs w:val="20"/>
        </w:rPr>
        <w:t>小米IOT（Internet of Things）智能家庭业务</w:t>
      </w:r>
      <w:r w:rsidR="00A07D26">
        <w:rPr>
          <w:rFonts w:ascii="微软雅黑" w:eastAsia="微软雅黑" w:hAnsi="微软雅黑" w:hint="eastAsia"/>
          <w:sz w:val="20"/>
          <w:szCs w:val="20"/>
        </w:rPr>
        <w:t>致力于打造</w:t>
      </w:r>
      <w:r w:rsidRPr="007F5BCD">
        <w:rPr>
          <w:rFonts w:ascii="微软雅黑" w:eastAsia="微软雅黑" w:hAnsi="微软雅黑" w:hint="eastAsia"/>
          <w:sz w:val="20"/>
          <w:szCs w:val="20"/>
        </w:rPr>
        <w:t>全球最大的智能硬件平台。截止2017年6月，已有超过6000w台智能设备接入了小米IOT平台。</w:t>
      </w:r>
    </w:p>
    <w:p w:rsidR="007F5BCD" w:rsidRPr="007F5BCD" w:rsidRDefault="007F5BCD" w:rsidP="007F5BCD">
      <w:pPr>
        <w:rPr>
          <w:rFonts w:ascii="微软雅黑" w:eastAsia="微软雅黑" w:hAnsi="微软雅黑"/>
          <w:sz w:val="20"/>
          <w:szCs w:val="20"/>
        </w:rPr>
      </w:pPr>
      <w:r w:rsidRPr="007F5BCD">
        <w:rPr>
          <w:rFonts w:ascii="微软雅黑" w:eastAsia="微软雅黑" w:hAnsi="微软雅黑" w:hint="eastAsia"/>
          <w:sz w:val="20"/>
          <w:szCs w:val="20"/>
        </w:rPr>
        <w:t>作为一个开放的平台，小米IOT为各行各业合作伙伴提供完整的从设备联网模组（Wi-Fi/BLE/</w:t>
      </w:r>
      <w:proofErr w:type="spellStart"/>
      <w:r w:rsidRPr="007F5BCD">
        <w:rPr>
          <w:rFonts w:ascii="微软雅黑" w:eastAsia="微软雅黑" w:hAnsi="微软雅黑" w:hint="eastAsia"/>
          <w:sz w:val="20"/>
          <w:szCs w:val="20"/>
        </w:rPr>
        <w:t>zigbee</w:t>
      </w:r>
      <w:proofErr w:type="spellEnd"/>
      <w:r w:rsidRPr="007F5BCD">
        <w:rPr>
          <w:rFonts w:ascii="微软雅黑" w:eastAsia="微软雅黑" w:hAnsi="微软雅黑" w:hint="eastAsia"/>
          <w:sz w:val="20"/>
          <w:szCs w:val="20"/>
        </w:rPr>
        <w:t>）、嵌入式研发、云端研发、iOS/Android端研发、开放平台接入，一直到产品完成之后的电商销售渠道等各种服务。小米智能家庭业务</w:t>
      </w:r>
      <w:proofErr w:type="gramStart"/>
      <w:r w:rsidRPr="007F5BCD">
        <w:rPr>
          <w:rFonts w:ascii="微软雅黑" w:eastAsia="微软雅黑" w:hAnsi="微软雅黑" w:hint="eastAsia"/>
          <w:sz w:val="20"/>
          <w:szCs w:val="20"/>
        </w:rPr>
        <w:t>的愿景是</w:t>
      </w:r>
      <w:proofErr w:type="gramEnd"/>
      <w:r w:rsidRPr="007F5BCD">
        <w:rPr>
          <w:rFonts w:ascii="微软雅黑" w:eastAsia="微软雅黑" w:hAnsi="微软雅黑" w:hint="eastAsia"/>
          <w:sz w:val="20"/>
          <w:szCs w:val="20"/>
        </w:rPr>
        <w:t>服务于所有智能硬件、可穿戴、智能家电等家居生活类智能产品，携手各领域合作伙伴共同为用户打造更智能更轻松的家居生活体验。</w:t>
      </w:r>
    </w:p>
    <w:p w:rsidR="007F5BCD" w:rsidRPr="007F5BCD" w:rsidRDefault="007F5BCD" w:rsidP="007F5BCD">
      <w:pPr>
        <w:rPr>
          <w:rFonts w:ascii="微软雅黑" w:eastAsia="微软雅黑" w:hAnsi="微软雅黑"/>
          <w:sz w:val="20"/>
          <w:szCs w:val="20"/>
        </w:rPr>
      </w:pPr>
      <w:r w:rsidRPr="007F5BCD">
        <w:rPr>
          <w:rFonts w:ascii="微软雅黑" w:eastAsia="微软雅黑" w:hAnsi="微软雅黑" w:hint="eastAsia"/>
          <w:sz w:val="20"/>
          <w:szCs w:val="20"/>
        </w:rPr>
        <w:t>有品（mijiayoupin.com）是小米旗下精品生活电商平台，也是小米“新零售”战略的组成之一。有品依托小米生态链体系，延续小米的“爆品”模式，致力于将“小米式的极致性价比”延伸到更广泛的家居生活领域。有品是个开放</w:t>
      </w:r>
      <w:proofErr w:type="gramStart"/>
      <w:r w:rsidRPr="007F5BCD">
        <w:rPr>
          <w:rFonts w:ascii="微软雅黑" w:eastAsia="微软雅黑" w:hAnsi="微软雅黑" w:hint="eastAsia"/>
          <w:sz w:val="20"/>
          <w:szCs w:val="20"/>
        </w:rPr>
        <w:t>但品控严格</w:t>
      </w:r>
      <w:proofErr w:type="gramEnd"/>
      <w:r w:rsidRPr="007F5BCD">
        <w:rPr>
          <w:rFonts w:ascii="微软雅黑" w:eastAsia="微软雅黑" w:hAnsi="微软雅黑" w:hint="eastAsia"/>
          <w:sz w:val="20"/>
          <w:szCs w:val="20"/>
        </w:rPr>
        <w:t>的电商平台，除了小米、米家及生态链品牌，还引入大批优质的第三</w:t>
      </w:r>
      <w:proofErr w:type="gramStart"/>
      <w:r w:rsidRPr="007F5BCD">
        <w:rPr>
          <w:rFonts w:ascii="微软雅黑" w:eastAsia="微软雅黑" w:hAnsi="微软雅黑" w:hint="eastAsia"/>
          <w:sz w:val="20"/>
          <w:szCs w:val="20"/>
        </w:rPr>
        <w:t>方品牌</w:t>
      </w:r>
      <w:proofErr w:type="gramEnd"/>
      <w:r w:rsidRPr="007F5BCD">
        <w:rPr>
          <w:rFonts w:ascii="微软雅黑" w:eastAsia="微软雅黑" w:hAnsi="微软雅黑" w:hint="eastAsia"/>
          <w:sz w:val="20"/>
          <w:szCs w:val="20"/>
        </w:rPr>
        <w:t>产品，并扶持三</w:t>
      </w:r>
      <w:proofErr w:type="gramStart"/>
      <w:r w:rsidRPr="007F5BCD">
        <w:rPr>
          <w:rFonts w:ascii="微软雅黑" w:eastAsia="微软雅黑" w:hAnsi="微软雅黑" w:hint="eastAsia"/>
          <w:sz w:val="20"/>
          <w:szCs w:val="20"/>
        </w:rPr>
        <w:t>方品牌</w:t>
      </w:r>
      <w:proofErr w:type="gramEnd"/>
      <w:r w:rsidRPr="007F5BCD">
        <w:rPr>
          <w:rFonts w:ascii="微软雅黑" w:eastAsia="微软雅黑" w:hAnsi="微软雅黑" w:hint="eastAsia"/>
          <w:sz w:val="20"/>
          <w:szCs w:val="20"/>
        </w:rPr>
        <w:t>独立发展，共同为用户打造有品质的生活。</w:t>
      </w:r>
    </w:p>
    <w:p w:rsidR="00383368" w:rsidRPr="000E1AFB" w:rsidRDefault="007F5BCD" w:rsidP="007F5BCD">
      <w:pPr>
        <w:rPr>
          <w:rFonts w:ascii="微软雅黑" w:eastAsia="微软雅黑" w:hAnsi="微软雅黑"/>
          <w:sz w:val="20"/>
          <w:szCs w:val="20"/>
        </w:rPr>
      </w:pPr>
      <w:r w:rsidRPr="007F5BCD">
        <w:rPr>
          <w:rFonts w:ascii="微软雅黑" w:eastAsia="微软雅黑" w:hAnsi="微软雅黑" w:hint="eastAsia"/>
          <w:sz w:val="20"/>
          <w:szCs w:val="20"/>
        </w:rPr>
        <w:t>有品目前涵盖家电、家居、智能、影音、服饰、日用、餐厨、出行等品类，严格把控品质同时，精选控制同品类商品数量，真正做到“好东西不用挑”。运营2年的【小米众筹】也是有品平台一大特色，智能科技</w:t>
      </w:r>
      <w:proofErr w:type="gramStart"/>
      <w:r w:rsidRPr="007F5BCD">
        <w:rPr>
          <w:rFonts w:ascii="微软雅黑" w:eastAsia="微软雅黑" w:hAnsi="微软雅黑" w:hint="eastAsia"/>
          <w:sz w:val="20"/>
          <w:szCs w:val="20"/>
        </w:rPr>
        <w:t>前沿酷玩的</w:t>
      </w:r>
      <w:proofErr w:type="gramEnd"/>
      <w:r w:rsidRPr="007F5BCD">
        <w:rPr>
          <w:rFonts w:ascii="微软雅黑" w:eastAsia="微软雅黑" w:hAnsi="微软雅黑" w:hint="eastAsia"/>
          <w:sz w:val="20"/>
          <w:szCs w:val="20"/>
        </w:rPr>
        <w:t>产品为用户带来更多尝鲜体验。</w:t>
      </w:r>
    </w:p>
    <w:p w:rsidR="007F5BCD" w:rsidRDefault="007F5BCD" w:rsidP="00383368">
      <w:pPr>
        <w:rPr>
          <w:rFonts w:ascii="微软雅黑" w:eastAsia="微软雅黑" w:hAnsi="微软雅黑"/>
          <w:b/>
          <w:sz w:val="28"/>
          <w:szCs w:val="28"/>
        </w:rPr>
      </w:pPr>
    </w:p>
    <w:p w:rsidR="00CC6074" w:rsidRPr="00CC6074" w:rsidRDefault="00CC6074" w:rsidP="00CC6074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小米智能产品部</w:t>
      </w:r>
      <w:r w:rsidRPr="00CC6074">
        <w:rPr>
          <w:rFonts w:ascii="微软雅黑" w:eastAsia="微软雅黑" w:hAnsi="微软雅黑" w:hint="eastAsia"/>
          <w:sz w:val="20"/>
          <w:szCs w:val="20"/>
        </w:rPr>
        <w:t>负责研发小米品牌</w:t>
      </w:r>
      <w:proofErr w:type="gramStart"/>
      <w:r w:rsidRPr="00CC6074">
        <w:rPr>
          <w:rFonts w:ascii="微软雅黑" w:eastAsia="微软雅黑" w:hAnsi="微软雅黑" w:hint="eastAsia"/>
          <w:sz w:val="20"/>
          <w:szCs w:val="20"/>
        </w:rPr>
        <w:t>平台级</w:t>
      </w:r>
      <w:proofErr w:type="gramEnd"/>
      <w:r w:rsidRPr="00CC6074">
        <w:rPr>
          <w:rFonts w:ascii="微软雅黑" w:eastAsia="微软雅黑" w:hAnsi="微软雅黑" w:hint="eastAsia"/>
          <w:sz w:val="20"/>
          <w:szCs w:val="20"/>
        </w:rPr>
        <w:t>智能硬件产品，包含小米路由器、小米VR、小米AI音箱这三条产品线，除此之外，还包含“小米探索实验室”，肩负着探索</w:t>
      </w:r>
      <w:proofErr w:type="gramStart"/>
      <w:r w:rsidRPr="00CC6074">
        <w:rPr>
          <w:rFonts w:ascii="微软雅黑" w:eastAsia="微软雅黑" w:hAnsi="微软雅黑" w:hint="eastAsia"/>
          <w:sz w:val="20"/>
          <w:szCs w:val="20"/>
        </w:rPr>
        <w:t>黑科技</w:t>
      </w:r>
      <w:proofErr w:type="gramEnd"/>
      <w:r w:rsidRPr="00CC6074">
        <w:rPr>
          <w:rFonts w:ascii="微软雅黑" w:eastAsia="微软雅黑" w:hAnsi="微软雅黑" w:hint="eastAsia"/>
          <w:sz w:val="20"/>
          <w:szCs w:val="20"/>
        </w:rPr>
        <w:t>新产品方向的重任。</w:t>
      </w:r>
    </w:p>
    <w:p w:rsidR="00CC6074" w:rsidRPr="00CC6074" w:rsidRDefault="00CC6074" w:rsidP="00CC6074">
      <w:pPr>
        <w:rPr>
          <w:rFonts w:ascii="微软雅黑" w:eastAsia="微软雅黑" w:hAnsi="微软雅黑"/>
          <w:sz w:val="20"/>
          <w:szCs w:val="20"/>
        </w:rPr>
      </w:pPr>
      <w:r w:rsidRPr="00CC6074">
        <w:rPr>
          <w:rFonts w:ascii="微软雅黑" w:eastAsia="微软雅黑" w:hAnsi="微软雅黑" w:hint="eastAsia"/>
          <w:sz w:val="20"/>
          <w:szCs w:val="20"/>
        </w:rPr>
        <w:t>小米品牌的自</w:t>
      </w:r>
      <w:proofErr w:type="gramStart"/>
      <w:r w:rsidRPr="00CC6074">
        <w:rPr>
          <w:rFonts w:ascii="微软雅黑" w:eastAsia="微软雅黑" w:hAnsi="微软雅黑" w:hint="eastAsia"/>
          <w:sz w:val="20"/>
          <w:szCs w:val="20"/>
        </w:rPr>
        <w:t>研</w:t>
      </w:r>
      <w:proofErr w:type="gramEnd"/>
      <w:r w:rsidRPr="00CC6074">
        <w:rPr>
          <w:rFonts w:ascii="微软雅黑" w:eastAsia="微软雅黑" w:hAnsi="微软雅黑" w:hint="eastAsia"/>
          <w:sz w:val="20"/>
          <w:szCs w:val="20"/>
        </w:rPr>
        <w:t>智能硬件，一般具备以下特征：</w:t>
      </w:r>
    </w:p>
    <w:p w:rsidR="00CC6074" w:rsidRPr="00CC6074" w:rsidRDefault="00CC6074" w:rsidP="00CC6074">
      <w:pPr>
        <w:rPr>
          <w:rFonts w:ascii="微软雅黑" w:eastAsia="微软雅黑" w:hAnsi="微软雅黑"/>
          <w:sz w:val="20"/>
          <w:szCs w:val="20"/>
        </w:rPr>
      </w:pPr>
      <w:r w:rsidRPr="00CC6074">
        <w:rPr>
          <w:rFonts w:ascii="微软雅黑" w:eastAsia="微软雅黑" w:hAnsi="微软雅黑" w:hint="eastAsia"/>
          <w:sz w:val="20"/>
          <w:szCs w:val="20"/>
        </w:rPr>
        <w:t>1. 平台属性； 2. 大数据属性； 3. 前瞻性；</w:t>
      </w:r>
    </w:p>
    <w:p w:rsidR="00CC6074" w:rsidRDefault="00CC6074" w:rsidP="00CC6074">
      <w:pPr>
        <w:rPr>
          <w:rFonts w:ascii="微软雅黑" w:eastAsia="微软雅黑" w:hAnsi="微软雅黑"/>
          <w:sz w:val="20"/>
          <w:szCs w:val="20"/>
        </w:rPr>
      </w:pPr>
      <w:r w:rsidRPr="00CC6074">
        <w:rPr>
          <w:rFonts w:ascii="微软雅黑" w:eastAsia="微软雅黑" w:hAnsi="微软雅黑" w:hint="eastAsia"/>
          <w:sz w:val="20"/>
          <w:szCs w:val="20"/>
        </w:rPr>
        <w:lastRenderedPageBreak/>
        <w:t>事业部下属的“探索实验室”，在16年年初成立，目前已成功孵化出小米VR眼镜和小米AI音箱两款产品，未来的方向还有：AR和机器人。每个待孵化的项目，都同时具备</w:t>
      </w:r>
      <w:proofErr w:type="gramStart"/>
      <w:r w:rsidRPr="00CC6074">
        <w:rPr>
          <w:rFonts w:ascii="微软雅黑" w:eastAsia="微软雅黑" w:hAnsi="微软雅黑" w:hint="eastAsia"/>
          <w:sz w:val="20"/>
          <w:szCs w:val="20"/>
        </w:rPr>
        <w:t>黑科技</w:t>
      </w:r>
      <w:proofErr w:type="gramEnd"/>
      <w:r w:rsidRPr="00CC6074">
        <w:rPr>
          <w:rFonts w:ascii="微软雅黑" w:eastAsia="微软雅黑" w:hAnsi="微软雅黑" w:hint="eastAsia"/>
          <w:sz w:val="20"/>
          <w:szCs w:val="20"/>
        </w:rPr>
        <w:t>属性、创新精神、用户需求潜力。</w:t>
      </w:r>
    </w:p>
    <w:p w:rsidR="00FA7FCF" w:rsidRDefault="00FA7FCF" w:rsidP="00CC6074">
      <w:pPr>
        <w:rPr>
          <w:rFonts w:ascii="微软雅黑" w:eastAsia="微软雅黑" w:hAnsi="微软雅黑"/>
          <w:sz w:val="20"/>
          <w:szCs w:val="20"/>
        </w:rPr>
      </w:pPr>
      <w:r w:rsidRPr="00FA7FCF">
        <w:rPr>
          <w:rFonts w:ascii="微软雅黑" w:eastAsia="微软雅黑" w:hAnsi="微软雅黑" w:hint="eastAsia"/>
          <w:sz w:val="20"/>
          <w:szCs w:val="20"/>
        </w:rPr>
        <w:t>小米智能产品部将</w:t>
      </w:r>
      <w:r>
        <w:rPr>
          <w:rFonts w:ascii="微软雅黑" w:eastAsia="微软雅黑" w:hAnsi="微软雅黑" w:hint="eastAsia"/>
          <w:sz w:val="20"/>
          <w:szCs w:val="20"/>
        </w:rPr>
        <w:t>你置身于</w:t>
      </w:r>
      <w:r w:rsidRPr="00FA7FCF">
        <w:rPr>
          <w:rFonts w:ascii="微软雅黑" w:eastAsia="微软雅黑" w:hAnsi="微软雅黑" w:hint="eastAsia"/>
          <w:sz w:val="20"/>
          <w:szCs w:val="20"/>
        </w:rPr>
        <w:t>智能家居、虚拟现实</w:t>
      </w:r>
      <w:r>
        <w:rPr>
          <w:rFonts w:ascii="微软雅黑" w:eastAsia="微软雅黑" w:hAnsi="微软雅黑" w:hint="eastAsia"/>
          <w:sz w:val="20"/>
          <w:szCs w:val="20"/>
        </w:rPr>
        <w:t>、</w:t>
      </w:r>
      <w:r w:rsidRPr="00FA7FCF">
        <w:rPr>
          <w:rFonts w:ascii="微软雅黑" w:eastAsia="微软雅黑" w:hAnsi="微软雅黑" w:hint="eastAsia"/>
          <w:sz w:val="20"/>
          <w:szCs w:val="20"/>
        </w:rPr>
        <w:t>增强现实、人工智能时代的浪潮</w:t>
      </w:r>
      <w:r>
        <w:rPr>
          <w:rFonts w:ascii="微软雅黑" w:eastAsia="微软雅黑" w:hAnsi="微软雅黑" w:hint="eastAsia"/>
          <w:sz w:val="20"/>
          <w:szCs w:val="20"/>
        </w:rPr>
        <w:t>中</w:t>
      </w:r>
      <w:r w:rsidRPr="00FA7FCF">
        <w:rPr>
          <w:rFonts w:ascii="微软雅黑" w:eastAsia="微软雅黑" w:hAnsi="微软雅黑" w:hint="eastAsia"/>
          <w:sz w:val="20"/>
          <w:szCs w:val="20"/>
        </w:rPr>
        <w:t>，</w:t>
      </w:r>
      <w:r>
        <w:rPr>
          <w:rFonts w:ascii="微软雅黑" w:eastAsia="微软雅黑" w:hAnsi="微软雅黑" w:hint="eastAsia"/>
          <w:sz w:val="20"/>
          <w:szCs w:val="20"/>
        </w:rPr>
        <w:t>让你站在互联网思维和传统产业、科学与艺术、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黑科技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 xml:space="preserve">与畅销品的十字路口。 </w:t>
      </w:r>
    </w:p>
    <w:p w:rsidR="00383368" w:rsidRPr="000E1AFB" w:rsidRDefault="00383368" w:rsidP="00383368">
      <w:pPr>
        <w:rPr>
          <w:rFonts w:ascii="微软雅黑" w:eastAsia="微软雅黑" w:hAnsi="微软雅黑"/>
          <w:sz w:val="20"/>
          <w:szCs w:val="20"/>
        </w:rPr>
      </w:pPr>
    </w:p>
    <w:p w:rsidR="00706A96" w:rsidRPr="00706A96" w:rsidRDefault="00783BA0" w:rsidP="00706A96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小米</w:t>
      </w:r>
      <w:proofErr w:type="gramStart"/>
      <w:r w:rsidR="00383368" w:rsidRPr="001253C0">
        <w:rPr>
          <w:rFonts w:ascii="微软雅黑" w:eastAsia="微软雅黑" w:hAnsi="微软雅黑" w:hint="eastAsia"/>
          <w:b/>
          <w:sz w:val="28"/>
          <w:szCs w:val="28"/>
        </w:rPr>
        <w:t>互娱</w:t>
      </w:r>
      <w:r w:rsidR="00706A96">
        <w:rPr>
          <w:rFonts w:ascii="微软雅黑" w:eastAsia="微软雅黑" w:hAnsi="微软雅黑" w:hint="eastAsia"/>
          <w:sz w:val="20"/>
          <w:szCs w:val="20"/>
        </w:rPr>
        <w:t>是</w:t>
      </w:r>
      <w:proofErr w:type="gramEnd"/>
      <w:r w:rsidR="00706A96" w:rsidRPr="00706A96">
        <w:rPr>
          <w:rFonts w:ascii="微软雅黑" w:eastAsia="微软雅黑" w:hAnsi="微软雅黑" w:hint="eastAsia"/>
          <w:sz w:val="20"/>
          <w:szCs w:val="20"/>
        </w:rPr>
        <w:t>小米公司核心事业群之一，旗下涵盖小米游戏、小米直播等多个互联网泛娱乐业务平台。此外，小米</w:t>
      </w:r>
      <w:proofErr w:type="gramStart"/>
      <w:r w:rsidR="00706A96" w:rsidRPr="00706A96">
        <w:rPr>
          <w:rFonts w:ascii="微软雅黑" w:eastAsia="微软雅黑" w:hAnsi="微软雅黑" w:hint="eastAsia"/>
          <w:sz w:val="20"/>
          <w:szCs w:val="20"/>
        </w:rPr>
        <w:t>互娱还</w:t>
      </w:r>
      <w:proofErr w:type="gramEnd"/>
      <w:r w:rsidR="00706A96" w:rsidRPr="00706A96">
        <w:rPr>
          <w:rFonts w:ascii="微软雅黑" w:eastAsia="微软雅黑" w:hAnsi="微软雅黑" w:hint="eastAsia"/>
          <w:sz w:val="20"/>
          <w:szCs w:val="20"/>
        </w:rPr>
        <w:t>包括娱乐投资等业务，先后投资有天马时空，南派科技，新圣堂影业等游戏及影视公司。</w:t>
      </w:r>
    </w:p>
    <w:p w:rsidR="00706A96" w:rsidRPr="00706A96" w:rsidRDefault="00706A96" w:rsidP="00706A96">
      <w:pPr>
        <w:rPr>
          <w:rFonts w:ascii="微软雅黑" w:eastAsia="微软雅黑" w:hAnsi="微软雅黑"/>
          <w:sz w:val="20"/>
          <w:szCs w:val="20"/>
        </w:rPr>
      </w:pPr>
    </w:p>
    <w:p w:rsidR="00706A96" w:rsidRPr="00706A96" w:rsidRDefault="00706A96" w:rsidP="00706A96">
      <w:pPr>
        <w:rPr>
          <w:rFonts w:ascii="微软雅黑" w:eastAsia="微软雅黑" w:hAnsi="微软雅黑"/>
          <w:sz w:val="20"/>
          <w:szCs w:val="20"/>
        </w:rPr>
      </w:pPr>
      <w:r w:rsidRPr="00706A96">
        <w:rPr>
          <w:rFonts w:ascii="微软雅黑" w:eastAsia="微软雅黑" w:hAnsi="微软雅黑" w:hint="eastAsia"/>
          <w:sz w:val="20"/>
          <w:szCs w:val="20"/>
        </w:rPr>
        <w:t>小米游戏主要由游戏发行平台和小米游戏中心两大业务构成。其中，小米游戏中心是目前</w:t>
      </w:r>
      <w:proofErr w:type="gramStart"/>
      <w:r w:rsidRPr="00706A96">
        <w:rPr>
          <w:rFonts w:ascii="微软雅黑" w:eastAsia="微软雅黑" w:hAnsi="微软雅黑" w:hint="eastAsia"/>
          <w:sz w:val="20"/>
          <w:szCs w:val="20"/>
        </w:rPr>
        <w:t>安卓市场</w:t>
      </w:r>
      <w:proofErr w:type="gramEnd"/>
      <w:r w:rsidRPr="00706A96">
        <w:rPr>
          <w:rFonts w:ascii="微软雅黑" w:eastAsia="微软雅黑" w:hAnsi="微软雅黑" w:hint="eastAsia"/>
          <w:sz w:val="20"/>
          <w:szCs w:val="20"/>
        </w:rPr>
        <w:t>最大的游戏分发平台之一，去年分发量超过22.4亿，为开发者分成超过22亿。游戏发行平台去年推出的《老九门》和《剑侠世界》两款</w:t>
      </w:r>
      <w:proofErr w:type="gramStart"/>
      <w:r w:rsidRPr="00706A96">
        <w:rPr>
          <w:rFonts w:ascii="微软雅黑" w:eastAsia="微软雅黑" w:hAnsi="微软雅黑" w:hint="eastAsia"/>
          <w:sz w:val="20"/>
          <w:szCs w:val="20"/>
        </w:rPr>
        <w:t>精品手游大作</w:t>
      </w:r>
      <w:proofErr w:type="gramEnd"/>
      <w:r w:rsidRPr="00706A96">
        <w:rPr>
          <w:rFonts w:ascii="微软雅黑" w:eastAsia="微软雅黑" w:hAnsi="微软雅黑" w:hint="eastAsia"/>
          <w:sz w:val="20"/>
          <w:szCs w:val="20"/>
        </w:rPr>
        <w:t>，拿下诸多权威机构颁发的“最佳IP手游奖”，并一度占据App Store畅销榜Top 2，成为去年RPG</w:t>
      </w:r>
      <w:proofErr w:type="gramStart"/>
      <w:r w:rsidRPr="00706A96">
        <w:rPr>
          <w:rFonts w:ascii="微软雅黑" w:eastAsia="微软雅黑" w:hAnsi="微软雅黑" w:hint="eastAsia"/>
          <w:sz w:val="20"/>
          <w:szCs w:val="20"/>
        </w:rPr>
        <w:t>类手游</w:t>
      </w:r>
      <w:proofErr w:type="gramEnd"/>
      <w:r w:rsidRPr="00706A96">
        <w:rPr>
          <w:rFonts w:ascii="微软雅黑" w:eastAsia="微软雅黑" w:hAnsi="微软雅黑" w:hint="eastAsia"/>
          <w:sz w:val="20"/>
          <w:szCs w:val="20"/>
        </w:rPr>
        <w:t>中为数不多的明星产品。</w:t>
      </w:r>
    </w:p>
    <w:p w:rsidR="00706A96" w:rsidRPr="00706A96" w:rsidRDefault="00706A96" w:rsidP="00706A96">
      <w:pPr>
        <w:rPr>
          <w:rFonts w:ascii="微软雅黑" w:eastAsia="微软雅黑" w:hAnsi="微软雅黑"/>
          <w:sz w:val="20"/>
          <w:szCs w:val="20"/>
        </w:rPr>
      </w:pPr>
      <w:r w:rsidRPr="00706A96">
        <w:rPr>
          <w:rFonts w:ascii="微软雅黑" w:eastAsia="微软雅黑" w:hAnsi="微软雅黑" w:hint="eastAsia"/>
          <w:sz w:val="20"/>
          <w:szCs w:val="20"/>
        </w:rPr>
        <w:t>小米直播</w:t>
      </w:r>
      <w:r>
        <w:rPr>
          <w:rFonts w:ascii="微软雅黑" w:eastAsia="微软雅黑" w:hAnsi="微软雅黑"/>
          <w:sz w:val="20"/>
          <w:szCs w:val="20"/>
        </w:rPr>
        <w:t>是</w:t>
      </w:r>
      <w:r w:rsidRPr="00706A96">
        <w:rPr>
          <w:rFonts w:ascii="微软雅黑" w:eastAsia="微软雅黑" w:hAnsi="微软雅黑" w:hint="eastAsia"/>
          <w:sz w:val="20"/>
          <w:szCs w:val="20"/>
        </w:rPr>
        <w:t>移动视频社交新平台，为用户提供明星动态、时尚大事件、游戏直播等内容。2017年，小米直播还相继开拓出百家、小视频等业务，进一步根据用户兴趣图谱，提供好玩、有看点的视频内容。此外，新开辟的游戏直播板块还深度绑定了小米游戏，形成直播和游戏双重叠加的效应。</w:t>
      </w:r>
    </w:p>
    <w:p w:rsidR="00383368" w:rsidRPr="000E1AFB" w:rsidRDefault="00383368" w:rsidP="00383368">
      <w:pPr>
        <w:rPr>
          <w:rFonts w:ascii="微软雅黑" w:eastAsia="微软雅黑" w:hAnsi="微软雅黑"/>
          <w:sz w:val="20"/>
          <w:szCs w:val="20"/>
        </w:rPr>
      </w:pPr>
    </w:p>
    <w:p w:rsidR="00A07D26" w:rsidRPr="00A07D26" w:rsidRDefault="00383368" w:rsidP="00A07D26">
      <w:pPr>
        <w:rPr>
          <w:rFonts w:ascii="微软雅黑" w:eastAsia="微软雅黑" w:hAnsi="微软雅黑"/>
          <w:sz w:val="20"/>
          <w:szCs w:val="20"/>
        </w:rPr>
      </w:pPr>
      <w:r w:rsidRPr="001253C0">
        <w:rPr>
          <w:rFonts w:ascii="微软雅黑" w:eastAsia="微软雅黑" w:hAnsi="微软雅黑" w:hint="eastAsia"/>
          <w:b/>
          <w:sz w:val="28"/>
          <w:szCs w:val="28"/>
        </w:rPr>
        <w:t>小米电视</w:t>
      </w:r>
      <w:r w:rsidR="00A07D26" w:rsidRPr="00A07D26">
        <w:rPr>
          <w:rFonts w:ascii="微软雅黑" w:eastAsia="微软雅黑" w:hAnsi="微软雅黑" w:hint="eastAsia"/>
          <w:sz w:val="20"/>
          <w:szCs w:val="20"/>
        </w:rPr>
        <w:t>团队，专注家庭数字娱乐前沿领域的研究与开发，并一直</w:t>
      </w:r>
      <w:proofErr w:type="gramStart"/>
      <w:r w:rsidR="00A07D26" w:rsidRPr="00A07D26">
        <w:rPr>
          <w:rFonts w:ascii="微软雅黑" w:eastAsia="微软雅黑" w:hAnsi="微软雅黑" w:hint="eastAsia"/>
          <w:sz w:val="20"/>
          <w:szCs w:val="20"/>
        </w:rPr>
        <w:t>践行</w:t>
      </w:r>
      <w:proofErr w:type="gramEnd"/>
      <w:r w:rsidR="00A07D26" w:rsidRPr="00A07D26">
        <w:rPr>
          <w:rFonts w:ascii="微软雅黑" w:eastAsia="微软雅黑" w:hAnsi="微软雅黑" w:hint="eastAsia"/>
          <w:sz w:val="20"/>
          <w:szCs w:val="20"/>
        </w:rPr>
        <w:t>“做世界上最好的电视，让每个人都能买得起”的理念。我们推出的小米电视、小米盒子和小米AI音箱等产品均在</w:t>
      </w:r>
      <w:r w:rsidR="00A07D26" w:rsidRPr="00A07D26">
        <w:rPr>
          <w:rFonts w:ascii="微软雅黑" w:eastAsia="微软雅黑" w:hAnsi="微软雅黑" w:hint="eastAsia"/>
          <w:sz w:val="20"/>
          <w:szCs w:val="20"/>
        </w:rPr>
        <w:lastRenderedPageBreak/>
        <w:t>短时间内迅速成为影响整个中国消费电子市场的明星产品，并保持着千万级的</w:t>
      </w:r>
      <w:proofErr w:type="gramStart"/>
      <w:r w:rsidR="00A07D26" w:rsidRPr="00A07D26">
        <w:rPr>
          <w:rFonts w:ascii="微软雅黑" w:eastAsia="微软雅黑" w:hAnsi="微软雅黑" w:hint="eastAsia"/>
          <w:sz w:val="20"/>
          <w:szCs w:val="20"/>
        </w:rPr>
        <w:t>日活跃</w:t>
      </w:r>
      <w:proofErr w:type="gramEnd"/>
      <w:r w:rsidR="00A07D26" w:rsidRPr="00A07D26">
        <w:rPr>
          <w:rFonts w:ascii="微软雅黑" w:eastAsia="微软雅黑" w:hAnsi="微软雅黑" w:hint="eastAsia"/>
          <w:sz w:val="20"/>
          <w:szCs w:val="20"/>
        </w:rPr>
        <w:t>用户。小米电视作为智能电视领域的领军品牌，对人工智能的发展抱有强烈的使命感，率先推出了全球首款人工智能电视和全球首款人工智能语音电视，确立了AI领域的先行者地位。同时，小米电视秉承开放共赢的理念，与</w:t>
      </w:r>
      <w:proofErr w:type="gramStart"/>
      <w:r w:rsidR="00A07D26" w:rsidRPr="00A07D26">
        <w:rPr>
          <w:rFonts w:ascii="微软雅黑" w:eastAsia="微软雅黑" w:hAnsi="微软雅黑" w:hint="eastAsia"/>
          <w:sz w:val="20"/>
          <w:szCs w:val="20"/>
        </w:rPr>
        <w:t>爱奇艺</w:t>
      </w:r>
      <w:proofErr w:type="gramEnd"/>
      <w:r w:rsidR="00A07D26" w:rsidRPr="00A07D26">
        <w:rPr>
          <w:rFonts w:ascii="微软雅黑" w:eastAsia="微软雅黑" w:hAnsi="微软雅黑" w:hint="eastAsia"/>
          <w:sz w:val="20"/>
          <w:szCs w:val="20"/>
        </w:rPr>
        <w:t>、搜狐视频、</w:t>
      </w:r>
      <w:proofErr w:type="gramStart"/>
      <w:r w:rsidR="00A07D26" w:rsidRPr="00A07D26">
        <w:rPr>
          <w:rFonts w:ascii="微软雅黑" w:eastAsia="微软雅黑" w:hAnsi="微软雅黑" w:hint="eastAsia"/>
          <w:sz w:val="20"/>
          <w:szCs w:val="20"/>
        </w:rPr>
        <w:t>腾讯视频</w:t>
      </w:r>
      <w:proofErr w:type="gramEnd"/>
      <w:r w:rsidR="00A07D26" w:rsidRPr="00A07D26">
        <w:rPr>
          <w:rFonts w:ascii="微软雅黑" w:eastAsia="微软雅黑" w:hAnsi="微软雅黑" w:hint="eastAsia"/>
          <w:sz w:val="20"/>
          <w:szCs w:val="20"/>
        </w:rPr>
        <w:t>、PPTV等各类视频网站达成合作，打造出中国最大的互联网电视内容平台，为用户提供优质的跨屏体验。</w:t>
      </w:r>
    </w:p>
    <w:p w:rsidR="00D460BB" w:rsidRPr="00207DBC" w:rsidRDefault="00D460BB">
      <w:pPr>
        <w:rPr>
          <w:rFonts w:ascii="微软雅黑" w:eastAsia="微软雅黑" w:hAnsi="微软雅黑"/>
          <w:sz w:val="20"/>
          <w:szCs w:val="20"/>
        </w:rPr>
      </w:pPr>
    </w:p>
    <w:sectPr w:rsidR="00D460BB" w:rsidRPr="00207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2D" w:rsidRDefault="00BD552D" w:rsidP="005B0F91">
      <w:r>
        <w:separator/>
      </w:r>
    </w:p>
  </w:endnote>
  <w:endnote w:type="continuationSeparator" w:id="0">
    <w:p w:rsidR="00BD552D" w:rsidRDefault="00BD552D" w:rsidP="005B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2D" w:rsidRDefault="00BD552D" w:rsidP="005B0F91">
      <w:r>
        <w:separator/>
      </w:r>
    </w:p>
  </w:footnote>
  <w:footnote w:type="continuationSeparator" w:id="0">
    <w:p w:rsidR="00BD552D" w:rsidRDefault="00BD552D" w:rsidP="005B0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92"/>
    <w:rsid w:val="000408E5"/>
    <w:rsid w:val="000565D5"/>
    <w:rsid w:val="000B0C92"/>
    <w:rsid w:val="000B1B26"/>
    <w:rsid w:val="000B1E7D"/>
    <w:rsid w:val="000C1745"/>
    <w:rsid w:val="000D233B"/>
    <w:rsid w:val="001253C0"/>
    <w:rsid w:val="00173A03"/>
    <w:rsid w:val="001C73CA"/>
    <w:rsid w:val="001E0AB9"/>
    <w:rsid w:val="00207DBC"/>
    <w:rsid w:val="00217DDE"/>
    <w:rsid w:val="0024197E"/>
    <w:rsid w:val="00306385"/>
    <w:rsid w:val="00311CEE"/>
    <w:rsid w:val="00333269"/>
    <w:rsid w:val="00383368"/>
    <w:rsid w:val="003B0580"/>
    <w:rsid w:val="003B4C89"/>
    <w:rsid w:val="003D67D0"/>
    <w:rsid w:val="004076EB"/>
    <w:rsid w:val="00423C0C"/>
    <w:rsid w:val="005161FA"/>
    <w:rsid w:val="00563B21"/>
    <w:rsid w:val="00592A9A"/>
    <w:rsid w:val="005B0F91"/>
    <w:rsid w:val="005E0165"/>
    <w:rsid w:val="005E0532"/>
    <w:rsid w:val="005E538E"/>
    <w:rsid w:val="005E7837"/>
    <w:rsid w:val="0060760B"/>
    <w:rsid w:val="00647320"/>
    <w:rsid w:val="006845F4"/>
    <w:rsid w:val="00685C00"/>
    <w:rsid w:val="006A76AE"/>
    <w:rsid w:val="006B004E"/>
    <w:rsid w:val="006B5362"/>
    <w:rsid w:val="006C2F9E"/>
    <w:rsid w:val="00706A96"/>
    <w:rsid w:val="007264F4"/>
    <w:rsid w:val="007331EC"/>
    <w:rsid w:val="00774DAF"/>
    <w:rsid w:val="00783BA0"/>
    <w:rsid w:val="007957EB"/>
    <w:rsid w:val="007E0C95"/>
    <w:rsid w:val="007F5BCD"/>
    <w:rsid w:val="008369E7"/>
    <w:rsid w:val="009127DC"/>
    <w:rsid w:val="00957008"/>
    <w:rsid w:val="009E6167"/>
    <w:rsid w:val="009E6822"/>
    <w:rsid w:val="00A07D26"/>
    <w:rsid w:val="00A32E30"/>
    <w:rsid w:val="00A4226B"/>
    <w:rsid w:val="00A60AB6"/>
    <w:rsid w:val="00A636DD"/>
    <w:rsid w:val="00AA66C9"/>
    <w:rsid w:val="00AB4757"/>
    <w:rsid w:val="00B40AE1"/>
    <w:rsid w:val="00B77E3D"/>
    <w:rsid w:val="00B975F6"/>
    <w:rsid w:val="00BC45FE"/>
    <w:rsid w:val="00BD552D"/>
    <w:rsid w:val="00C347BF"/>
    <w:rsid w:val="00C46B9C"/>
    <w:rsid w:val="00C961AF"/>
    <w:rsid w:val="00CA2D4C"/>
    <w:rsid w:val="00CB2DFC"/>
    <w:rsid w:val="00CB6935"/>
    <w:rsid w:val="00CC6074"/>
    <w:rsid w:val="00CD19A3"/>
    <w:rsid w:val="00CF337A"/>
    <w:rsid w:val="00D16917"/>
    <w:rsid w:val="00D40D67"/>
    <w:rsid w:val="00D460BB"/>
    <w:rsid w:val="00D6005D"/>
    <w:rsid w:val="00D71DCC"/>
    <w:rsid w:val="00DC16D2"/>
    <w:rsid w:val="00DC5B78"/>
    <w:rsid w:val="00E6413F"/>
    <w:rsid w:val="00EC2D77"/>
    <w:rsid w:val="00F05867"/>
    <w:rsid w:val="00F12639"/>
    <w:rsid w:val="00F4517D"/>
    <w:rsid w:val="00F460EE"/>
    <w:rsid w:val="00F77DD1"/>
    <w:rsid w:val="00FA55FD"/>
    <w:rsid w:val="00FA7FCF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60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60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0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0F9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0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0F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60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60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0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0F9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0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0F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7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李红丽</cp:lastModifiedBy>
  <cp:revision>115</cp:revision>
  <dcterms:created xsi:type="dcterms:W3CDTF">2015-09-16T09:50:00Z</dcterms:created>
  <dcterms:modified xsi:type="dcterms:W3CDTF">2017-09-04T08:21:00Z</dcterms:modified>
</cp:coreProperties>
</file>