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F8" w:rsidRDefault="005D477F" w:rsidP="008F4992">
      <w:pPr>
        <w:spacing w:before="240"/>
        <w:ind w:rightChars="149" w:right="298" w:firstLine="720"/>
        <w:rPr>
          <w:rFonts w:ascii="Hei" w:eastAsia="Hei"/>
        </w:rPr>
      </w:pPr>
      <w:r>
        <w:rPr>
          <w:rFonts w:ascii="Hei" w:eastAsia="Hei"/>
          <w:noProof/>
        </w:rPr>
        <w:pict>
          <v:shapetype id="_x0000_t202" coordsize="21600,21600" o:spt="202" path="m,l,21600r21600,l21600,xe">
            <v:stroke joinstyle="miter"/>
            <v:path gradientshapeok="t" o:connecttype="rect"/>
          </v:shapetype>
          <v:shape id="_x0000_s1124" type="#_x0000_t202" style="position:absolute;left:0;text-align:left;margin-left:156.15pt;margin-top:-10.25pt;width:382.35pt;height:27.55pt;z-index:251670528;mso-width-relative:margin;mso-height-relative:margin" filled="f" stroked="f">
            <v:textbox style="mso-next-textbox:#_x0000_s1124">
              <w:txbxContent>
                <w:p w:rsidR="00570C2A" w:rsidRPr="007A5811" w:rsidRDefault="002238DF">
                  <w:pPr>
                    <w:rPr>
                      <w:b/>
                      <w:sz w:val="28"/>
                      <w:szCs w:val="28"/>
                    </w:rPr>
                  </w:pPr>
                  <w:r w:rsidRPr="002238DF">
                    <w:rPr>
                      <w:rFonts w:hint="eastAsia"/>
                      <w:b/>
                      <w:sz w:val="28"/>
                      <w:szCs w:val="28"/>
                    </w:rPr>
                    <w:t>北京华进京联知识产权代理有限公司</w:t>
                  </w:r>
                  <w:r w:rsidR="00570C2A" w:rsidRPr="002238DF">
                    <w:rPr>
                      <w:rFonts w:hint="eastAsia"/>
                      <w:b/>
                      <w:color w:val="FF0000"/>
                      <w:sz w:val="36"/>
                      <w:szCs w:val="28"/>
                    </w:rPr>
                    <w:t>2</w:t>
                  </w:r>
                  <w:r w:rsidR="00570C2A" w:rsidRPr="00CD6A6F">
                    <w:rPr>
                      <w:rFonts w:hint="eastAsia"/>
                      <w:b/>
                      <w:color w:val="FF0000"/>
                      <w:sz w:val="36"/>
                      <w:szCs w:val="28"/>
                    </w:rPr>
                    <w:t>01</w:t>
                  </w:r>
                  <w:r w:rsidR="00A36B05">
                    <w:rPr>
                      <w:rFonts w:hint="eastAsia"/>
                      <w:b/>
                      <w:color w:val="FF0000"/>
                      <w:sz w:val="36"/>
                      <w:szCs w:val="28"/>
                    </w:rPr>
                    <w:t>8</w:t>
                  </w:r>
                  <w:r w:rsidR="00A36B05">
                    <w:rPr>
                      <w:rFonts w:hint="eastAsia"/>
                      <w:b/>
                      <w:color w:val="FF0000"/>
                      <w:sz w:val="36"/>
                      <w:szCs w:val="28"/>
                    </w:rPr>
                    <w:t>届</w:t>
                  </w:r>
                  <w:r w:rsidR="003C4F7B">
                    <w:rPr>
                      <w:rFonts w:hint="eastAsia"/>
                      <w:b/>
                      <w:sz w:val="28"/>
                      <w:szCs w:val="28"/>
                    </w:rPr>
                    <w:t>校园招聘</w:t>
                  </w:r>
                </w:p>
              </w:txbxContent>
            </v:textbox>
          </v:shape>
        </w:pict>
      </w:r>
      <w:r w:rsidR="00CD6A6F">
        <w:rPr>
          <w:rFonts w:ascii="Hei" w:eastAsia="Hei"/>
          <w:noProof/>
        </w:rPr>
        <w:drawing>
          <wp:anchor distT="0" distB="0" distL="114300" distR="114300" simplePos="0" relativeHeight="251633664" behindDoc="0" locked="0" layoutInCell="1" allowOverlap="1">
            <wp:simplePos x="0" y="0"/>
            <wp:positionH relativeFrom="column">
              <wp:posOffset>354330</wp:posOffset>
            </wp:positionH>
            <wp:positionV relativeFrom="paragraph">
              <wp:posOffset>-106680</wp:posOffset>
            </wp:positionV>
            <wp:extent cx="1363980" cy="265430"/>
            <wp:effectExtent l="19050" t="0" r="7620" b="0"/>
            <wp:wrapNone/>
            <wp:docPr id="6" name="图片 4" descr="华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华进logo.png"/>
                    <pic:cNvPicPr/>
                  </pic:nvPicPr>
                  <pic:blipFill>
                    <a:blip r:embed="rId8"/>
                    <a:stretch>
                      <a:fillRect/>
                    </a:stretch>
                  </pic:blipFill>
                  <pic:spPr>
                    <a:xfrm>
                      <a:off x="0" y="0"/>
                      <a:ext cx="1363980" cy="265430"/>
                    </a:xfrm>
                    <a:prstGeom prst="rect">
                      <a:avLst/>
                    </a:prstGeom>
                  </pic:spPr>
                </pic:pic>
              </a:graphicData>
            </a:graphic>
          </wp:anchor>
        </w:drawing>
      </w:r>
      <w:r>
        <w:rPr>
          <w:rFonts w:ascii="Hei" w:eastAsia="Hei"/>
          <w:noProof/>
        </w:rPr>
        <w:pict>
          <v:rect id="_x0000_s1190" style="position:absolute;left:0;text-align:left;margin-left:367.9pt;margin-top:36.4pt;width:9.35pt;height:10.55pt;z-index:251683840;mso-position-horizontal-relative:text;mso-position-vertical-relative:text" fillcolor="#95b3d7 [1940]" strokecolor="#4f81bd [3204]" strokeweight="1pt">
            <v:fill color2="#4f81bd [3204]" focus="50%" type="gradient"/>
            <v:shadow on="t" type="perspective" color="#243f60 [1604]" offset="1pt" offset2="-3pt"/>
          </v:rect>
        </w:pict>
      </w:r>
      <w:r>
        <w:rPr>
          <w:rFonts w:ascii="楷体_GB2312" w:eastAsia="楷体_GB2312"/>
          <w:b/>
          <w:noProof/>
          <w:sz w:val="44"/>
          <w:szCs w:val="44"/>
        </w:rPr>
        <w:pict>
          <v:shape id="_x0000_s1063" type="#_x0000_t202" style="position:absolute;left:0;text-align:left;margin-left:339.7pt;margin-top:30pt;width:229.95pt;height:24.6pt;z-index:251642880;mso-width-percent:400;mso-position-horizontal-relative:text;mso-position-vertical-relative:text;mso-width-percent:400;mso-width-relative:margin;mso-height-relative:margin" filled="f" stroked="f">
            <v:textbox style="mso-next-textbox:#_x0000_s1063">
              <w:txbxContent>
                <w:p w:rsidR="00570C2A" w:rsidRPr="00014FD1" w:rsidRDefault="00570C2A" w:rsidP="00DC6CDD">
                  <w:pPr>
                    <w:pStyle w:val="a8"/>
                    <w:numPr>
                      <w:ilvl w:val="0"/>
                      <w:numId w:val="25"/>
                    </w:numPr>
                    <w:ind w:firstLineChars="0"/>
                    <w:rPr>
                      <w:rFonts w:ascii="Hei" w:eastAsia="Hei"/>
                      <w:b/>
                      <w:sz w:val="24"/>
                    </w:rPr>
                  </w:pPr>
                  <w:r w:rsidRPr="00014FD1">
                    <w:rPr>
                      <w:rFonts w:ascii="Hei" w:eastAsia="Hei" w:hint="eastAsia"/>
                      <w:b/>
                      <w:sz w:val="24"/>
                    </w:rPr>
                    <w:t>服务领域</w:t>
                  </w:r>
                </w:p>
              </w:txbxContent>
            </v:textbox>
          </v:shape>
        </w:pict>
      </w:r>
      <w:r>
        <w:rPr>
          <w:rFonts w:ascii="Hei" w:eastAsia="Hei"/>
          <w:noProof/>
        </w:rPr>
        <w:pict>
          <v:shapetype id="_x0000_t32" coordsize="21600,21600" o:spt="32" o:oned="t" path="m,l21600,21600e" filled="f">
            <v:path arrowok="t" fillok="f" o:connecttype="none"/>
            <o:lock v:ext="edit" shapetype="t"/>
          </v:shapetype>
          <v:shape id="_x0000_s1058" type="#_x0000_t32" style="position:absolute;left:0;text-align:left;margin-left:1.5pt;margin-top:17.25pt;width:537pt;height:.05pt;z-index:251641856;mso-position-horizontal-relative:margin;mso-position-vertical-relative:text" o:connectortype="straight" strokecolor="#5b97cd">
            <w10:wrap anchorx="margin"/>
          </v:shape>
        </w:pict>
      </w:r>
      <w:r>
        <w:rPr>
          <w:rFonts w:ascii="楷体_GB2312" w:eastAsia="楷体_GB2312"/>
          <w:b/>
          <w:noProof/>
          <w:sz w:val="44"/>
          <w:szCs w:val="44"/>
        </w:rPr>
        <w:pict>
          <v:shape id="Text Box 9" o:spid="_x0000_s1046" type="#_x0000_t202" style="position:absolute;left:0;text-align:left;margin-left:53.25pt;margin-top:459.7pt;width:118.8pt;height:33pt;z-index:251640832;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" filled="f" stroked="f">
            <v:textbox style="mso-next-textbox:#Text Box 9" inset="0,0,0,0">
              <w:txbxContent>
                <w:p w:rsidR="00570C2A" w:rsidRPr="003A0515" w:rsidRDefault="00570C2A" w:rsidP="007576D1">
                  <w:pPr>
                    <w:pStyle w:val="a5"/>
                    <w:rPr>
                      <w:rFonts w:ascii="Hei" w:eastAsia="Hei"/>
                      <w:color w:val="FFFFFF" w:themeColor="background1"/>
                    </w:rPr>
                  </w:pPr>
                  <w:r w:rsidRPr="003A0515">
                    <w:rPr>
                      <w:rFonts w:ascii="Hei" w:eastAsia="Hei" w:hint="eastAsia"/>
                      <w:color w:val="FFFFFF" w:themeColor="background1"/>
                    </w:rPr>
                    <w:t>领域</w:t>
                  </w:r>
                </w:p>
              </w:txbxContent>
            </v:textbox>
            <w10:wrap type="tight" anchorx="page" anchory="page"/>
          </v:shape>
        </w:pict>
      </w:r>
      <w:r>
        <w:rPr>
          <w:rFonts w:ascii="Hei" w:eastAsia="Hei"/>
          <w:noProof/>
        </w:rPr>
        <w:pict>
          <v:shape id="Text Box 11" o:spid="_x0000_s1033" type="#_x0000_t202" style="position:absolute;left:0;text-align:left;margin-left:46.8pt;margin-top:529.55pt;width:118.8pt;height:25.2pt;z-index:251638784;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" filled="f" stroked="f">
            <v:textbox style="mso-next-textbox:#Text Box 11" inset="0,0,0,0">
              <w:txbxContent>
                <w:p w:rsidR="00570C2A" w:rsidRPr="002B4D1B" w:rsidRDefault="00570C2A">
                  <w:pPr>
                    <w:pStyle w:val="a7"/>
                    <w:rPr>
                      <w:rFonts w:ascii="Hei" w:eastAsia="Hei"/>
                    </w:rPr>
                  </w:pPr>
                </w:p>
              </w:txbxContent>
            </v:textbox>
            <w10:wrap type="tight" anchorx="page" anchory="page"/>
          </v:shape>
        </w:pict>
      </w:r>
      <w:r>
        <w:rPr>
          <w:rFonts w:ascii="Hei" w:eastAsia="Hei"/>
          <w:noProof/>
        </w:rPr>
        <w:pict>
          <v:shape id="Text Box 10" o:spid="_x0000_s1034" type="#_x0000_t202" style="position:absolute;left:0;text-align:left;margin-left:46.8pt;margin-top:517.55pt;width:118.8pt;height:12.95pt;z-index:251637760;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" filled="f" stroked="f">
            <v:textbox style="mso-next-textbox:#Text Box 10" inset="0,0,0,0">
              <w:txbxContent>
                <w:p w:rsidR="00570C2A" w:rsidRPr="002B4D1B" w:rsidRDefault="00570C2A">
                  <w:pPr>
                    <w:pStyle w:val="2"/>
                    <w:rPr>
                      <w:rFonts w:ascii="Hei" w:eastAsia="Hei"/>
                    </w:rPr>
                  </w:pPr>
                </w:p>
              </w:txbxContent>
            </v:textbox>
            <w10:wrap type="tight" anchorx="page" anchory="page"/>
          </v:shape>
        </w:pict>
      </w:r>
    </w:p>
    <w:p w:rsidR="003D5EF1" w:rsidRPr="003D5EF1" w:rsidRDefault="007B5623" w:rsidP="00061D31">
      <w:pPr>
        <w:rPr>
          <w:rFonts w:ascii="Hei" w:eastAsia="Hei"/>
        </w:rPr>
      </w:pPr>
      <w:r>
        <w:rPr>
          <w:noProof/>
        </w:rPr>
        <w:drawing>
          <wp:inline distT="0" distB="0" distL="0" distR="0">
            <wp:extent cx="4295775" cy="2295525"/>
            <wp:effectExtent l="0" t="0" r="0" b="0"/>
            <wp:docPr id="3" name="图片 3" descr="C:\Users\acip\AppData\Roaming\Foxmail7\Temp-17428-20170920085739\Attach\InsertPic_5290(0(09-20-17-1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ip\AppData\Roaming\Foxmail7\Temp-17428-20170920085739\Attach\InsertPic_5290(0(09-20-17-15-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295525"/>
                    </a:xfrm>
                    <a:prstGeom prst="rect">
                      <a:avLst/>
                    </a:prstGeom>
                    <a:ln>
                      <a:noFill/>
                    </a:ln>
                    <a:effectLst>
                      <a:softEdge rad="112500"/>
                    </a:effectLst>
                  </pic:spPr>
                </pic:pic>
              </a:graphicData>
            </a:graphic>
          </wp:inline>
        </w:drawing>
      </w:r>
      <w:r w:rsidR="005D477F">
        <w:rPr>
          <w:rFonts w:ascii="Hei" w:eastAsia="Hei"/>
          <w:noProof/>
        </w:rPr>
        <w:pict>
          <v:shape id="_x0000_s1153" type="#_x0000_t32" style="position:absolute;margin-left:358.9pt;margin-top:15.45pt;width:0;height:159.75pt;z-index:251679744;mso-position-horizontal-relative:text;mso-position-vertical-relative:text" o:connectortype="straight" strokecolor="#5b97cd" strokeweight="1pt"/>
        </w:pict>
      </w:r>
      <w:r w:rsidR="005D477F">
        <w:rPr>
          <w:rFonts w:ascii="楷体_GB2312" w:eastAsia="楷体_GB2312"/>
          <w:b/>
          <w:noProof/>
          <w:sz w:val="44"/>
          <w:szCs w:val="44"/>
        </w:rPr>
        <w:pict>
          <v:shape id="文本框 22" o:spid="_x0000_s1026" type="#_x0000_t202" style="position:absolute;margin-left:384.4pt;margin-top:90.6pt;width:150.4pt;height:208.5pt;z-index:251639808;visibility:visible;mso-position-horizontal-relative:page;mso-position-vertical-relative:pag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" filled="f" stroked="f">
            <v:textbox style="mso-next-textbox:#文本框 22">
              <w:txbxContent>
                <w:p w:rsidR="00570C2A" w:rsidRPr="004E2F5C" w:rsidRDefault="00570C2A" w:rsidP="001C164E">
                  <w:pPr>
                    <w:pStyle w:val="a8"/>
                    <w:numPr>
                      <w:ilvl w:val="0"/>
                      <w:numId w:val="4"/>
                    </w:numPr>
                    <w:spacing w:after="0" w:line="300" w:lineRule="auto"/>
                    <w:ind w:firstLineChars="0"/>
                    <w:rPr>
                      <w:rFonts w:ascii="Hei" w:eastAsia="Hei"/>
                    </w:rPr>
                  </w:pPr>
                  <w:r w:rsidRPr="004E2F5C">
                    <w:rPr>
                      <w:rFonts w:ascii="Hei" w:eastAsia="Hei" w:hint="eastAsia"/>
                    </w:rPr>
                    <w:t>国内外专利商标申请</w:t>
                  </w:r>
                </w:p>
                <w:p w:rsidR="00570C2A" w:rsidRPr="004E2F5C" w:rsidRDefault="00570C2A" w:rsidP="001C164E">
                  <w:pPr>
                    <w:pStyle w:val="a8"/>
                    <w:numPr>
                      <w:ilvl w:val="0"/>
                      <w:numId w:val="4"/>
                    </w:numPr>
                    <w:spacing w:after="0" w:line="300" w:lineRule="auto"/>
                    <w:ind w:firstLineChars="0"/>
                    <w:rPr>
                      <w:rFonts w:ascii="Hei" w:eastAsia="Hei"/>
                      <w:color w:val="007DC8"/>
                    </w:rPr>
                  </w:pPr>
                  <w:r w:rsidRPr="004E2F5C">
                    <w:rPr>
                      <w:rFonts w:ascii="Hei" w:eastAsia="Hei" w:hint="eastAsia"/>
                      <w:color w:val="007DC8"/>
                    </w:rPr>
                    <w:t>专利商标申请策略制定</w:t>
                  </w:r>
                </w:p>
                <w:p w:rsidR="00570C2A" w:rsidRPr="004E2F5C" w:rsidRDefault="00570C2A" w:rsidP="001C164E">
                  <w:pPr>
                    <w:pStyle w:val="a8"/>
                    <w:numPr>
                      <w:ilvl w:val="0"/>
                      <w:numId w:val="4"/>
                    </w:numPr>
                    <w:spacing w:after="0" w:line="300" w:lineRule="auto"/>
                    <w:ind w:firstLineChars="0"/>
                    <w:rPr>
                      <w:rFonts w:ascii="Hei" w:eastAsia="Hei"/>
                    </w:rPr>
                  </w:pPr>
                  <w:r w:rsidRPr="004E2F5C">
                    <w:rPr>
                      <w:rFonts w:ascii="Hei" w:eastAsia="Hei" w:hint="eastAsia"/>
                    </w:rPr>
                    <w:t>知识产权许可与转让</w:t>
                  </w:r>
                </w:p>
                <w:p w:rsidR="00570C2A" w:rsidRPr="004E2F5C" w:rsidRDefault="00570C2A" w:rsidP="001C164E">
                  <w:pPr>
                    <w:pStyle w:val="a8"/>
                    <w:numPr>
                      <w:ilvl w:val="0"/>
                      <w:numId w:val="4"/>
                    </w:numPr>
                    <w:spacing w:after="0" w:line="300" w:lineRule="auto"/>
                    <w:ind w:firstLineChars="0"/>
                    <w:rPr>
                      <w:rFonts w:ascii="Hei" w:eastAsia="Hei"/>
                      <w:color w:val="007DC8"/>
                    </w:rPr>
                  </w:pPr>
                  <w:r w:rsidRPr="004E2F5C">
                    <w:rPr>
                      <w:rFonts w:ascii="Hei" w:eastAsia="Hei" w:hint="eastAsia"/>
                      <w:color w:val="007DC8"/>
                    </w:rPr>
                    <w:t>知识产权保护规划</w:t>
                  </w:r>
                </w:p>
                <w:p w:rsidR="00570C2A" w:rsidRPr="004E2F5C" w:rsidRDefault="00570C2A" w:rsidP="001C164E">
                  <w:pPr>
                    <w:pStyle w:val="a8"/>
                    <w:numPr>
                      <w:ilvl w:val="0"/>
                      <w:numId w:val="4"/>
                    </w:numPr>
                    <w:spacing w:after="0" w:line="300" w:lineRule="auto"/>
                    <w:ind w:firstLineChars="0"/>
                    <w:rPr>
                      <w:rFonts w:ascii="Hei" w:eastAsia="Hei"/>
                    </w:rPr>
                  </w:pPr>
                  <w:r w:rsidRPr="004E2F5C">
                    <w:rPr>
                      <w:rFonts w:ascii="Hei" w:eastAsia="Hei" w:hint="eastAsia"/>
                    </w:rPr>
                    <w:t>知识产权诉讼</w:t>
                  </w:r>
                </w:p>
                <w:p w:rsidR="00EC5B63" w:rsidRPr="00EC5B63" w:rsidRDefault="00570C2A" w:rsidP="00EC5B63">
                  <w:pPr>
                    <w:pStyle w:val="a8"/>
                    <w:numPr>
                      <w:ilvl w:val="0"/>
                      <w:numId w:val="4"/>
                    </w:numPr>
                    <w:spacing w:after="0" w:line="300" w:lineRule="auto"/>
                    <w:ind w:firstLineChars="0"/>
                    <w:rPr>
                      <w:rFonts w:ascii="Hei" w:eastAsia="Hei"/>
                    </w:rPr>
                  </w:pPr>
                  <w:r w:rsidRPr="004E2F5C">
                    <w:rPr>
                      <w:rFonts w:ascii="Hei" w:eastAsia="Hei" w:hint="eastAsia"/>
                      <w:color w:val="007DC8"/>
                    </w:rPr>
                    <w:t>知识产权项目分析</w:t>
                  </w:r>
                </w:p>
                <w:p w:rsidR="00570C2A" w:rsidRPr="00EC5B63" w:rsidRDefault="00EC5B63" w:rsidP="00EC5B63">
                  <w:pPr>
                    <w:pStyle w:val="a8"/>
                    <w:numPr>
                      <w:ilvl w:val="0"/>
                      <w:numId w:val="4"/>
                    </w:numPr>
                    <w:spacing w:after="0" w:line="300" w:lineRule="auto"/>
                    <w:ind w:firstLineChars="0"/>
                    <w:rPr>
                      <w:rFonts w:ascii="Hei" w:eastAsia="Hei"/>
                    </w:rPr>
                  </w:pPr>
                  <w:r w:rsidRPr="004E2F5C">
                    <w:rPr>
                      <w:rFonts w:ascii="Hei" w:eastAsia="Hei" w:hint="eastAsia"/>
                    </w:rPr>
                    <w:t>版权登记</w:t>
                  </w:r>
                  <w:r w:rsidRPr="004E2F5C">
                    <w:rPr>
                      <w:rFonts w:ascii="Hei" w:eastAsia="Hei" w:hint="eastAsia"/>
                    </w:rPr>
                    <w:tab/>
                  </w:r>
                </w:p>
                <w:p w:rsidR="00570C2A" w:rsidRPr="00DC4B16" w:rsidRDefault="00570C2A" w:rsidP="001B493F">
                  <w:pPr>
                    <w:pStyle w:val="a8"/>
                    <w:numPr>
                      <w:ilvl w:val="0"/>
                      <w:numId w:val="4"/>
                    </w:numPr>
                    <w:spacing w:after="0" w:line="300" w:lineRule="auto"/>
                    <w:ind w:firstLineChars="0"/>
                    <w:rPr>
                      <w:rFonts w:ascii="Hei" w:eastAsia="Hei"/>
                      <w:color w:val="007DC8"/>
                    </w:rPr>
                  </w:pPr>
                  <w:r w:rsidRPr="00DC4B16">
                    <w:rPr>
                      <w:rFonts w:ascii="Hei" w:eastAsia="Hei" w:hint="eastAsia"/>
                      <w:color w:val="007DC8"/>
                    </w:rPr>
                    <w:t>行业专利分析与预警</w:t>
                  </w:r>
                </w:p>
                <w:p w:rsidR="00570C2A" w:rsidRPr="00D906E9" w:rsidRDefault="00570C2A" w:rsidP="001C164E">
                  <w:pPr>
                    <w:spacing w:after="0"/>
                    <w:rPr>
                      <w:rFonts w:ascii="Hei" w:eastAsia="Hei"/>
                    </w:rPr>
                  </w:pPr>
                </w:p>
              </w:txbxContent>
            </v:textbox>
            <w10:wrap type="through" anchorx="page" anchory="page"/>
          </v:shape>
        </w:pict>
      </w:r>
      <w:r w:rsidR="005D477F">
        <w:rPr>
          <w:rFonts w:ascii="Hei" w:eastAsia="Hei"/>
          <w:noProof/>
        </w:rPr>
        <w:pict>
          <v:shape id="_x0000_s1066" type="#_x0000_t32" style="position:absolute;margin-left:358.9pt;margin-top:15.45pt;width:138.2pt;height:0;z-index:251644928;mso-position-horizontal-relative:text;mso-position-vertical-relative:text" o:connectortype="straight" strokecolor="#5b97cd" strokeweight="1pt"/>
        </w:pict>
      </w:r>
    </w:p>
    <w:p w:rsidR="00E46037" w:rsidRPr="00E46037" w:rsidRDefault="00E46037" w:rsidP="00E46037">
      <w:pPr>
        <w:pStyle w:val="Default"/>
        <w:rPr>
          <w:sz w:val="30"/>
          <w:szCs w:val="30"/>
        </w:rPr>
      </w:pPr>
    </w:p>
    <w:p w:rsidR="00E46037" w:rsidRPr="00EE4DF3" w:rsidRDefault="005D477F" w:rsidP="00E46037">
      <w:pPr>
        <w:pStyle w:val="Default"/>
        <w:rPr>
          <w:rFonts w:ascii="宋体" w:eastAsia="宋体" w:cs="宋体"/>
          <w:b/>
          <w:color w:val="585858"/>
          <w:sz w:val="28"/>
          <w:szCs w:val="28"/>
        </w:rPr>
      </w:pPr>
      <w:r>
        <w:rPr>
          <w:rFonts w:ascii="Hei" w:eastAsia="Hei"/>
          <w:noProof/>
        </w:rPr>
        <w:pict>
          <v:shape id="_x0000_s1067" type="#_x0000_t202" style="position:absolute;margin-left:321.7pt;margin-top:1.75pt;width:229.95pt;height:33.3pt;z-index:251645952;mso-width-percent:400;mso-width-percent:400;mso-width-relative:margin;mso-height-relative:margin" filled="f" stroked="f">
            <v:textbox style="mso-next-textbox:#_x0000_s1067">
              <w:txbxContent>
                <w:p w:rsidR="00570C2A" w:rsidRPr="00FA2B60" w:rsidRDefault="00570C2A" w:rsidP="00DC6CDD">
                  <w:pPr>
                    <w:pStyle w:val="a8"/>
                    <w:numPr>
                      <w:ilvl w:val="0"/>
                      <w:numId w:val="27"/>
                    </w:numPr>
                    <w:ind w:firstLineChars="0"/>
                    <w:rPr>
                      <w:rFonts w:ascii="宋体" w:eastAsia="宋体" w:hAnsi="Cambria" w:cs="宋体"/>
                      <w:b/>
                      <w:color w:val="585858"/>
                      <w:sz w:val="30"/>
                      <w:szCs w:val="30"/>
                    </w:rPr>
                  </w:pPr>
                  <w:r w:rsidRPr="00FA2B60">
                    <w:rPr>
                      <w:rFonts w:ascii="宋体" w:eastAsia="宋体" w:hAnsi="Cambria" w:cs="宋体" w:hint="eastAsia"/>
                      <w:b/>
                      <w:color w:val="585858"/>
                      <w:sz w:val="30"/>
                      <w:szCs w:val="30"/>
                    </w:rPr>
                    <w:t>华进荣誉</w:t>
                  </w:r>
                </w:p>
              </w:txbxContent>
            </v:textbox>
          </v:shape>
        </w:pict>
      </w:r>
      <w:r>
        <w:rPr>
          <w:rFonts w:ascii="Hei" w:eastAsia="Hei"/>
          <w:noProof/>
        </w:rPr>
        <w:pict>
          <v:rect id="_x0000_s1191" style="position:absolute;margin-left:367.9pt;margin-top:8.35pt;width:9.35pt;height:10.55pt;z-index:251684864" fillcolor="#95b3d7 [1940]" strokecolor="#4f81bd [3204]" strokeweight="1pt">
            <v:fill color2="#4f81bd [3204]" focus="50%" type="gradient"/>
            <v:shadow on="t" type="perspective" color="#243f60 [1604]" offset="1pt" offset2="-3pt"/>
          </v:rect>
        </w:pict>
      </w:r>
      <w:r w:rsidR="00E46037" w:rsidRPr="00EE4DF3">
        <w:rPr>
          <w:b/>
          <w:bCs/>
          <w:color w:val="585858"/>
          <w:sz w:val="30"/>
          <w:szCs w:val="30"/>
        </w:rPr>
        <w:t>201</w:t>
      </w:r>
      <w:r w:rsidR="00A36B05">
        <w:rPr>
          <w:rFonts w:hint="eastAsia"/>
          <w:b/>
          <w:bCs/>
          <w:color w:val="585858"/>
          <w:sz w:val="30"/>
          <w:szCs w:val="30"/>
        </w:rPr>
        <w:t>8</w:t>
      </w:r>
      <w:r w:rsidR="00A36B05">
        <w:rPr>
          <w:rFonts w:hint="eastAsia"/>
          <w:b/>
          <w:bCs/>
          <w:color w:val="585858"/>
          <w:sz w:val="30"/>
          <w:szCs w:val="30"/>
        </w:rPr>
        <w:t>届</w:t>
      </w:r>
      <w:r w:rsidR="00E46037" w:rsidRPr="00EE4DF3">
        <w:rPr>
          <w:rFonts w:ascii="宋体" w:eastAsia="宋体" w:cs="宋体" w:hint="eastAsia"/>
          <w:b/>
          <w:color w:val="585858"/>
          <w:sz w:val="30"/>
          <w:szCs w:val="30"/>
        </w:rPr>
        <w:t>校园招聘宣讲会</w:t>
      </w:r>
      <w:r w:rsidR="00E46037" w:rsidRPr="00EE4DF3">
        <w:rPr>
          <w:rFonts w:ascii="宋体" w:eastAsia="宋体" w:cs="宋体"/>
          <w:b/>
          <w:color w:val="585858"/>
          <w:sz w:val="30"/>
          <w:szCs w:val="30"/>
        </w:rPr>
        <w:t>——</w:t>
      </w:r>
      <w:r w:rsidR="006E14C2" w:rsidRPr="009A24DA">
        <w:rPr>
          <w:rFonts w:ascii="宋体" w:eastAsia="宋体" w:cs="宋体" w:hint="eastAsia"/>
          <w:b/>
          <w:color w:val="FF0000"/>
          <w:sz w:val="30"/>
          <w:szCs w:val="30"/>
        </w:rPr>
        <w:t>北京</w:t>
      </w:r>
      <w:r w:rsidR="0099681B">
        <w:rPr>
          <w:rFonts w:ascii="宋体" w:eastAsia="宋体" w:cs="宋体" w:hint="eastAsia"/>
          <w:b/>
          <w:color w:val="FF0000"/>
          <w:sz w:val="30"/>
          <w:szCs w:val="30"/>
        </w:rPr>
        <w:t>交通</w:t>
      </w:r>
      <w:r w:rsidR="00E46037" w:rsidRPr="009A24DA">
        <w:rPr>
          <w:rFonts w:ascii="宋体" w:eastAsia="宋体" w:cs="宋体" w:hint="eastAsia"/>
          <w:b/>
          <w:color w:val="FF0000"/>
          <w:sz w:val="30"/>
          <w:szCs w:val="30"/>
        </w:rPr>
        <w:t>大</w:t>
      </w:r>
      <w:r w:rsidR="00E46037" w:rsidRPr="00EE4DF3">
        <w:rPr>
          <w:rFonts w:ascii="宋体" w:eastAsia="宋体" w:cs="宋体" w:hint="eastAsia"/>
          <w:b/>
          <w:color w:val="FF0000"/>
          <w:sz w:val="30"/>
          <w:szCs w:val="30"/>
        </w:rPr>
        <w:t>学站</w:t>
      </w:r>
    </w:p>
    <w:p w:rsidR="00E46037" w:rsidRPr="0099681B" w:rsidRDefault="005D477F" w:rsidP="00FA2B60">
      <w:pPr>
        <w:rPr>
          <w:rFonts w:ascii="Hei" w:eastAsia="Hei" w:hAnsi="华文细黑" w:cs="宋体"/>
          <w:b/>
          <w:color w:val="FF0000"/>
          <w:sz w:val="22"/>
          <w:szCs w:val="22"/>
        </w:rPr>
      </w:pPr>
      <w:r>
        <w:rPr>
          <w:rFonts w:ascii="Hei" w:eastAsia="Hei"/>
          <w:noProof/>
          <w:color w:val="FF0000"/>
          <w:sz w:val="22"/>
          <w:szCs w:val="22"/>
        </w:rPr>
        <w:pict>
          <v:shape id="_x0000_s1080" type="#_x0000_t32" style="position:absolute;margin-left:358.55pt;margin-top:15.6pt;width:138.2pt;height:0;z-index:251653120" o:connectortype="straight" strokecolor="#5b97cd" strokeweight="1pt"/>
        </w:pict>
      </w:r>
      <w:r>
        <w:rPr>
          <w:rFonts w:ascii="Hei" w:eastAsia="Hei"/>
          <w:noProof/>
          <w:color w:val="FF0000"/>
          <w:sz w:val="22"/>
          <w:szCs w:val="22"/>
        </w:rPr>
        <w:pict>
          <v:shape id="_x0000_s1079" type="#_x0000_t32" style="position:absolute;margin-left:358.55pt;margin-top:15.6pt;width:0;height:132.1pt;z-index:251652096" o:connectortype="straight" strokecolor="#5b97cd" strokeweight="1pt"/>
        </w:pict>
      </w:r>
      <w:r>
        <w:rPr>
          <w:rFonts w:ascii="Hei" w:eastAsia="Hei"/>
          <w:noProof/>
          <w:color w:val="FF0000"/>
          <w:sz w:val="22"/>
          <w:szCs w:val="22"/>
        </w:rPr>
        <w:pict>
          <v:shape id="_x0000_s1117" type="#_x0000_t202" style="position:absolute;margin-left:358.9pt;margin-top:19.5pt;width:225.25pt;height:143.05pt;z-index:251632639;mso-width-relative:margin;mso-height-relative:margin" stroked="f">
            <v:textbox style="mso-next-textbox:#_x0000_s1117">
              <w:txbxContent>
                <w:p w:rsidR="00570C2A" w:rsidRPr="00763BC1" w:rsidRDefault="00570C2A" w:rsidP="00023051">
                  <w:pPr>
                    <w:pStyle w:val="a8"/>
                    <w:numPr>
                      <w:ilvl w:val="0"/>
                      <w:numId w:val="4"/>
                    </w:numPr>
                    <w:spacing w:after="0" w:line="300" w:lineRule="auto"/>
                    <w:ind w:firstLineChars="0"/>
                    <w:rPr>
                      <w:rFonts w:ascii="Hei" w:eastAsia="Hei"/>
                    </w:rPr>
                  </w:pPr>
                  <w:r w:rsidRPr="00763BC1">
                    <w:rPr>
                      <w:rFonts w:ascii="Hei" w:eastAsia="Hei" w:hint="eastAsia"/>
                    </w:rPr>
                    <w:t>国家知识产权服务品牌机构</w:t>
                  </w:r>
                </w:p>
                <w:p w:rsidR="00570C2A" w:rsidRPr="00A90BB2" w:rsidRDefault="00570C2A" w:rsidP="00023051">
                  <w:pPr>
                    <w:pStyle w:val="a8"/>
                    <w:numPr>
                      <w:ilvl w:val="0"/>
                      <w:numId w:val="4"/>
                    </w:numPr>
                    <w:spacing w:after="0" w:line="300" w:lineRule="auto"/>
                    <w:ind w:firstLineChars="0"/>
                    <w:rPr>
                      <w:rFonts w:ascii="Hei" w:eastAsia="Hei"/>
                      <w:color w:val="007DC8"/>
                    </w:rPr>
                  </w:pPr>
                  <w:r w:rsidRPr="00A90BB2">
                    <w:rPr>
                      <w:rFonts w:ascii="Hei" w:eastAsia="Hei" w:hint="eastAsia"/>
                      <w:color w:val="007DC8"/>
                    </w:rPr>
                    <w:t>全国优秀商标代理机构</w:t>
                  </w:r>
                </w:p>
                <w:p w:rsidR="00570C2A" w:rsidRPr="00A90BB2" w:rsidRDefault="00570C2A" w:rsidP="00023051">
                  <w:pPr>
                    <w:pStyle w:val="a8"/>
                    <w:numPr>
                      <w:ilvl w:val="0"/>
                      <w:numId w:val="4"/>
                    </w:numPr>
                    <w:spacing w:after="0" w:line="300" w:lineRule="auto"/>
                    <w:ind w:firstLineChars="0"/>
                    <w:rPr>
                      <w:rFonts w:ascii="Hei" w:eastAsia="Hei"/>
                    </w:rPr>
                  </w:pPr>
                  <w:r w:rsidRPr="00A90BB2">
                    <w:rPr>
                      <w:rFonts w:ascii="Hei" w:eastAsia="Hei" w:hint="eastAsia"/>
                    </w:rPr>
                    <w:t>全国知识产权分析评议服务示范创建机构</w:t>
                  </w:r>
                </w:p>
                <w:p w:rsidR="00570C2A" w:rsidRPr="00A90BB2" w:rsidRDefault="004E5396" w:rsidP="00023051">
                  <w:pPr>
                    <w:pStyle w:val="a8"/>
                    <w:numPr>
                      <w:ilvl w:val="0"/>
                      <w:numId w:val="4"/>
                    </w:numPr>
                    <w:spacing w:after="0" w:line="300" w:lineRule="auto"/>
                    <w:ind w:firstLineChars="0"/>
                    <w:rPr>
                      <w:rFonts w:ascii="Hei" w:eastAsia="Hei"/>
                      <w:color w:val="007DC8"/>
                    </w:rPr>
                  </w:pPr>
                  <w:r>
                    <w:rPr>
                      <w:rFonts w:ascii="Hei" w:eastAsia="Hei" w:hint="eastAsia"/>
                      <w:color w:val="007DC8"/>
                    </w:rPr>
                    <w:t>四</w:t>
                  </w:r>
                  <w:r w:rsidR="00570C2A" w:rsidRPr="00A90BB2">
                    <w:rPr>
                      <w:rFonts w:ascii="Hei" w:eastAsia="Hei" w:hint="eastAsia"/>
                      <w:color w:val="007DC8"/>
                    </w:rPr>
                    <w:t>星专利代理机构</w:t>
                  </w:r>
                </w:p>
                <w:p w:rsidR="00570C2A" w:rsidRDefault="00570C2A" w:rsidP="00023051">
                  <w:pPr>
                    <w:pStyle w:val="a8"/>
                    <w:numPr>
                      <w:ilvl w:val="0"/>
                      <w:numId w:val="4"/>
                    </w:numPr>
                    <w:spacing w:after="0" w:line="300" w:lineRule="auto"/>
                    <w:ind w:firstLineChars="0"/>
                    <w:rPr>
                      <w:rFonts w:ascii="Hei" w:eastAsia="Hei"/>
                      <w:color w:val="007DC8"/>
                      <w:sz w:val="21"/>
                    </w:rPr>
                  </w:pPr>
                  <w:r w:rsidRPr="00A90BB2">
                    <w:rPr>
                      <w:rFonts w:ascii="Hei" w:eastAsia="Hei" w:hint="eastAsia"/>
                    </w:rPr>
                    <w:t>广东省著名商标</w:t>
                  </w:r>
                  <w:r w:rsidRPr="00023051">
                    <w:rPr>
                      <w:rFonts w:ascii="Hei" w:eastAsia="Hei" w:hint="eastAsia"/>
                      <w:color w:val="007DC8"/>
                      <w:sz w:val="21"/>
                    </w:rPr>
                    <w:tab/>
                  </w:r>
                  <w:r w:rsidRPr="00023051">
                    <w:rPr>
                      <w:rFonts w:ascii="Hei" w:eastAsia="Hei" w:hint="eastAsia"/>
                      <w:color w:val="007DC8"/>
                      <w:sz w:val="21"/>
                    </w:rPr>
                    <w:tab/>
                  </w:r>
                </w:p>
                <w:p w:rsidR="00570C2A" w:rsidRPr="00E41CF3" w:rsidRDefault="00570C2A" w:rsidP="00E41CF3">
                  <w:pPr>
                    <w:pStyle w:val="a8"/>
                    <w:numPr>
                      <w:ilvl w:val="0"/>
                      <w:numId w:val="4"/>
                    </w:numPr>
                    <w:spacing w:after="0" w:line="300" w:lineRule="auto"/>
                    <w:ind w:firstLineChars="0"/>
                    <w:rPr>
                      <w:rFonts w:ascii="Hei" w:eastAsia="Hei"/>
                      <w:color w:val="007DC8"/>
                    </w:rPr>
                  </w:pPr>
                  <w:r w:rsidRPr="00A90BB2">
                    <w:rPr>
                      <w:rFonts w:ascii="Hei" w:eastAsia="Hei" w:hint="eastAsia"/>
                      <w:color w:val="007DC8"/>
                    </w:rPr>
                    <w:t>广东省科技服务业百强</w:t>
                  </w:r>
                </w:p>
              </w:txbxContent>
            </v:textbox>
          </v:shape>
        </w:pict>
      </w:r>
      <w:r w:rsidR="006E14C2" w:rsidRPr="00F035A0">
        <w:rPr>
          <w:rFonts w:ascii="Hei" w:eastAsia="Hei" w:hAnsi="宋体" w:cs="宋体"/>
          <w:b/>
          <w:color w:val="FF0000"/>
          <w:sz w:val="22"/>
          <w:szCs w:val="22"/>
        </w:rPr>
        <w:t>11</w:t>
      </w:r>
      <w:r w:rsidR="00E46037" w:rsidRPr="00F035A0">
        <w:rPr>
          <w:rFonts w:ascii="Hei" w:eastAsia="Hei" w:hAnsi="宋体" w:cs="宋体" w:hint="eastAsia"/>
          <w:b/>
          <w:color w:val="FF0000"/>
          <w:sz w:val="22"/>
          <w:szCs w:val="22"/>
        </w:rPr>
        <w:t>月</w:t>
      </w:r>
      <w:r w:rsidR="0099681B">
        <w:rPr>
          <w:rFonts w:ascii="Hei" w:eastAsia="Hei" w:hAnsi="宋体" w:cs="宋体"/>
          <w:b/>
          <w:color w:val="FF0000"/>
          <w:sz w:val="22"/>
          <w:szCs w:val="22"/>
        </w:rPr>
        <w:t>17</w:t>
      </w:r>
      <w:r w:rsidR="00E46037" w:rsidRPr="00F035A0">
        <w:rPr>
          <w:rFonts w:ascii="Hei" w:eastAsia="Hei" w:hAnsi="宋体" w:cs="宋体" w:hint="eastAsia"/>
          <w:b/>
          <w:color w:val="FF0000"/>
          <w:sz w:val="22"/>
          <w:szCs w:val="22"/>
        </w:rPr>
        <w:t>日</w:t>
      </w:r>
      <w:r w:rsidR="00BF66F2" w:rsidRPr="00F035A0">
        <w:rPr>
          <w:rFonts w:ascii="Hei" w:eastAsia="Hei" w:hAnsi="宋体" w:cs="宋体" w:hint="eastAsia"/>
          <w:b/>
          <w:color w:val="FF0000"/>
          <w:sz w:val="22"/>
          <w:szCs w:val="22"/>
        </w:rPr>
        <w:t>（周</w:t>
      </w:r>
      <w:r w:rsidR="0099681B">
        <w:rPr>
          <w:rFonts w:ascii="Hei" w:eastAsia="Hei" w:hAnsi="宋体" w:cs="宋体" w:hint="eastAsia"/>
          <w:b/>
          <w:color w:val="FF0000"/>
          <w:sz w:val="22"/>
          <w:szCs w:val="22"/>
        </w:rPr>
        <w:t>五</w:t>
      </w:r>
      <w:r w:rsidR="00BF66F2" w:rsidRPr="00F035A0">
        <w:rPr>
          <w:rFonts w:ascii="Hei" w:eastAsia="Hei" w:hAnsi="宋体" w:cs="宋体" w:hint="eastAsia"/>
          <w:b/>
          <w:color w:val="FF0000"/>
          <w:sz w:val="22"/>
          <w:szCs w:val="22"/>
        </w:rPr>
        <w:t>）</w:t>
      </w:r>
      <w:r w:rsidR="004D4D64" w:rsidRPr="00F035A0">
        <w:rPr>
          <w:rFonts w:ascii="Hei" w:eastAsia="Hei" w:hAnsi="宋体" w:cs="宋体" w:hint="eastAsia"/>
          <w:b/>
          <w:color w:val="FF0000"/>
          <w:sz w:val="22"/>
          <w:szCs w:val="22"/>
        </w:rPr>
        <w:t xml:space="preserve">  </w:t>
      </w:r>
      <w:r w:rsidR="0099681B">
        <w:rPr>
          <w:rFonts w:ascii="Hei" w:eastAsia="Hei" w:hAnsi="宋体" w:cs="宋体" w:hint="eastAsia"/>
          <w:b/>
          <w:color w:val="FF0000"/>
          <w:sz w:val="22"/>
          <w:szCs w:val="22"/>
        </w:rPr>
        <w:t>上午</w:t>
      </w:r>
      <w:r w:rsidR="004D4D64" w:rsidRPr="00F035A0">
        <w:rPr>
          <w:rFonts w:ascii="Hei" w:eastAsia="Hei" w:hAnsi="宋体" w:cs="宋体"/>
          <w:b/>
          <w:color w:val="FF0000"/>
          <w:sz w:val="22"/>
          <w:szCs w:val="22"/>
        </w:rPr>
        <w:t>1</w:t>
      </w:r>
      <w:r w:rsidR="0099681B">
        <w:rPr>
          <w:rFonts w:ascii="Hei" w:eastAsia="Hei" w:hAnsi="宋体" w:cs="宋体"/>
          <w:b/>
          <w:color w:val="FF0000"/>
          <w:sz w:val="22"/>
          <w:szCs w:val="22"/>
        </w:rPr>
        <w:t>0</w:t>
      </w:r>
      <w:r w:rsidR="004A3B73" w:rsidRPr="00F035A0">
        <w:rPr>
          <w:rFonts w:ascii="Hei" w:eastAsia="Hei" w:hAnsi="宋体" w:cs="宋体" w:hint="eastAsia"/>
          <w:b/>
          <w:color w:val="FF0000"/>
          <w:sz w:val="22"/>
          <w:szCs w:val="22"/>
        </w:rPr>
        <w:t>:</w:t>
      </w:r>
      <w:r w:rsidR="00E46037" w:rsidRPr="00F035A0">
        <w:rPr>
          <w:rFonts w:ascii="Hei" w:eastAsia="Hei" w:hAnsi="宋体" w:cs="宋体"/>
          <w:b/>
          <w:color w:val="FF0000"/>
          <w:sz w:val="22"/>
          <w:szCs w:val="22"/>
        </w:rPr>
        <w:t>00</w:t>
      </w:r>
      <w:r>
        <w:rPr>
          <w:rFonts w:ascii="Hei" w:eastAsia="Hei"/>
          <w:noProof/>
        </w:rPr>
        <w:pict>
          <v:shape id="_x0000_s1076" type="#_x0000_t202" style="position:absolute;margin-left:1.5pt;margin-top:24.45pt;width:343.8pt;height:457.1pt;z-index:251651072;mso-position-horizontal-relative:text;mso-position-vertical-relative:text;mso-width-relative:margin;mso-height-relative:margin" stroked="f">
            <v:textbox style="mso-next-textbox:#_x0000_s1076">
              <w:txbxContent>
                <w:p w:rsidR="002D3EE2" w:rsidRDefault="00570C2A" w:rsidP="007A5811">
                  <w:pPr>
                    <w:spacing w:after="0" w:line="276" w:lineRule="auto"/>
                    <w:rPr>
                      <w:rFonts w:ascii="Hei" w:eastAsia="Hei" w:hAnsi="宋体" w:cs="宋体"/>
                      <w:b/>
                      <w:color w:val="404040" w:themeColor="text1" w:themeTint="BF"/>
                      <w:sz w:val="24"/>
                    </w:rPr>
                  </w:pPr>
                  <w:r w:rsidRPr="00667F88">
                    <w:rPr>
                      <w:rFonts w:ascii="Hei" w:eastAsia="Hei" w:hAnsi="宋体" w:cs="宋体" w:hint="eastAsia"/>
                      <w:b/>
                      <w:color w:val="404040" w:themeColor="text1" w:themeTint="BF"/>
                      <w:sz w:val="24"/>
                    </w:rPr>
                    <w:t>公司简介</w:t>
                  </w:r>
                </w:p>
                <w:p w:rsidR="00570C2A" w:rsidRPr="00C92D21" w:rsidRDefault="00582F0A" w:rsidP="003E0A81">
                  <w:pPr>
                    <w:spacing w:after="0"/>
                    <w:ind w:firstLineChars="250" w:firstLine="500"/>
                    <w:jc w:val="both"/>
                    <w:rPr>
                      <w:rFonts w:ascii="Hei" w:eastAsia="Hei" w:hAnsi="宋体" w:cs="宋体"/>
                      <w:color w:val="404040" w:themeColor="text1" w:themeTint="BF"/>
                      <w:szCs w:val="20"/>
                    </w:rPr>
                  </w:pPr>
                  <w:r>
                    <w:rPr>
                      <w:rFonts w:ascii="Hei" w:eastAsia="Hei" w:hAnsi="宋体" w:cs="宋体" w:hint="eastAsia"/>
                      <w:color w:val="404040" w:themeColor="text1" w:themeTint="BF"/>
                      <w:szCs w:val="20"/>
                    </w:rPr>
                    <w:t>华进知识产权目前在广州和北京拥有两个独立的知识产权</w:t>
                  </w:r>
                  <w:r w:rsidR="003E0A81" w:rsidRPr="003E0A81">
                    <w:rPr>
                      <w:rFonts w:ascii="Hei" w:eastAsia="Hei" w:hAnsi="宋体" w:cs="宋体" w:hint="eastAsia"/>
                      <w:color w:val="404040" w:themeColor="text1" w:themeTint="BF"/>
                      <w:szCs w:val="20"/>
                    </w:rPr>
                    <w:t>代理机构。广州华进联合专利商标代理有限公司成立于1999年，是经国家知识产权局和国家工商行政管理总局商标局批准的具备知识产权代理资格的服务机构，并在早期获得涉外代理资质，是首批全国知识产权服务品牌机构且连续五年获评全国优秀商标代理机构。北京华进京联知识产权代理有限公司成立于2007年，也是具备知识产权代理资格的服务机构。</w:t>
                  </w:r>
                </w:p>
                <w:p w:rsidR="00570C2A" w:rsidRPr="00C92D21" w:rsidRDefault="00570C2A" w:rsidP="00A2347F">
                  <w:pPr>
                    <w:spacing w:after="0"/>
                    <w:jc w:val="both"/>
                    <w:rPr>
                      <w:rFonts w:ascii="Hei" w:eastAsia="Hei" w:hAnsi="宋体" w:cs="宋体"/>
                      <w:color w:val="404040" w:themeColor="text1" w:themeTint="BF"/>
                      <w:sz w:val="10"/>
                      <w:szCs w:val="10"/>
                    </w:rPr>
                  </w:pPr>
                </w:p>
                <w:p w:rsidR="00570C2A" w:rsidRPr="00C92D21" w:rsidRDefault="00570C2A" w:rsidP="00A2347F">
                  <w:pPr>
                    <w:spacing w:after="0"/>
                    <w:jc w:val="both"/>
                    <w:rPr>
                      <w:rFonts w:ascii="Hei" w:eastAsia="Hei" w:hAnsi="宋体" w:cs="宋体"/>
                      <w:color w:val="404040" w:themeColor="text1" w:themeTint="BF"/>
                      <w:szCs w:val="20"/>
                    </w:rPr>
                  </w:pPr>
                  <w:r w:rsidRPr="00C92D21">
                    <w:rPr>
                      <w:rFonts w:ascii="Hei" w:eastAsia="Hei" w:hAnsi="宋体" w:cs="宋体" w:hint="eastAsia"/>
                      <w:color w:val="404040" w:themeColor="text1" w:themeTint="BF"/>
                      <w:szCs w:val="20"/>
                    </w:rPr>
                    <w:t xml:space="preserve">        目前，华进公司总人数达</w:t>
                  </w:r>
                  <w:r w:rsidR="00E36BFD">
                    <w:rPr>
                      <w:rFonts w:ascii="Hei" w:eastAsia="Hei" w:hAnsi="宋体" w:cs="宋体" w:hint="eastAsia"/>
                      <w:color w:val="404040" w:themeColor="text1" w:themeTint="BF"/>
                      <w:szCs w:val="20"/>
                    </w:rPr>
                    <w:t>800</w:t>
                  </w:r>
                  <w:r w:rsidRPr="00C92D21">
                    <w:rPr>
                      <w:rFonts w:ascii="Hei" w:eastAsia="Hei" w:hAnsi="宋体" w:cs="宋体" w:hint="eastAsia"/>
                      <w:color w:val="404040" w:themeColor="text1" w:themeTint="BF"/>
                      <w:szCs w:val="20"/>
                    </w:rPr>
                    <w:t>余人，其中90%的职员具有本科以上学历，40%的职员拥有硕士以上学历，5%的职员拥有博士学历或海外留学经历。专业团队成员具备律师、专利代理人、商标代理人等多种从业资格，专业范围覆盖物理、机械、电子、化学、生物基因工程、信息工程等多种技术领域，并相当一部分具有十年以上的知识产权行业从业经验。</w:t>
                  </w:r>
                </w:p>
                <w:p w:rsidR="00570C2A" w:rsidRPr="00C92D21" w:rsidRDefault="00570C2A" w:rsidP="00A2347F">
                  <w:pPr>
                    <w:spacing w:after="0"/>
                    <w:jc w:val="both"/>
                    <w:rPr>
                      <w:rFonts w:ascii="Hei" w:eastAsia="Hei" w:hAnsi="宋体" w:cs="宋体"/>
                      <w:color w:val="404040" w:themeColor="text1" w:themeTint="BF"/>
                      <w:sz w:val="10"/>
                      <w:szCs w:val="10"/>
                    </w:rPr>
                  </w:pPr>
                </w:p>
                <w:p w:rsidR="00570C2A" w:rsidRPr="00C92D21" w:rsidRDefault="00570C2A" w:rsidP="00A2347F">
                  <w:pPr>
                    <w:spacing w:after="0"/>
                    <w:jc w:val="both"/>
                    <w:rPr>
                      <w:rFonts w:ascii="Hei" w:eastAsia="Hei" w:hAnsi="宋体" w:cs="宋体"/>
                      <w:color w:val="404040" w:themeColor="text1" w:themeTint="BF"/>
                      <w:szCs w:val="20"/>
                    </w:rPr>
                  </w:pPr>
                  <w:r w:rsidRPr="00C92D21">
                    <w:rPr>
                      <w:rFonts w:ascii="Hei" w:eastAsia="Hei" w:hAnsi="宋体" w:cs="宋体" w:hint="eastAsia"/>
                      <w:color w:val="404040" w:themeColor="text1" w:themeTint="BF"/>
                      <w:szCs w:val="20"/>
                    </w:rPr>
                    <w:t xml:space="preserve">      华进业务辐射全国，分别在北京、上海、广州、深圳、</w:t>
                  </w:r>
                  <w:r w:rsidR="00E36BFD">
                    <w:rPr>
                      <w:rFonts w:ascii="Hei" w:eastAsia="Hei" w:hAnsi="宋体" w:cs="宋体" w:hint="eastAsia"/>
                      <w:color w:val="404040" w:themeColor="text1" w:themeTint="BF"/>
                      <w:szCs w:val="20"/>
                    </w:rPr>
                    <w:t>长沙、苏州、杭州、</w:t>
                  </w:r>
                  <w:r w:rsidRPr="00C92D21">
                    <w:rPr>
                      <w:rFonts w:ascii="Hei" w:eastAsia="Hei" w:hAnsi="宋体" w:cs="宋体" w:hint="eastAsia"/>
                      <w:color w:val="404040" w:themeColor="text1" w:themeTint="BF"/>
                      <w:szCs w:val="20"/>
                    </w:rPr>
                    <w:t>东莞、惠州、</w:t>
                  </w:r>
                  <w:r w:rsidR="00E36BFD">
                    <w:rPr>
                      <w:rFonts w:ascii="Hei" w:eastAsia="Hei" w:hAnsi="宋体" w:cs="宋体" w:hint="eastAsia"/>
                      <w:color w:val="404040" w:themeColor="text1" w:themeTint="BF"/>
                      <w:szCs w:val="20"/>
                    </w:rPr>
                    <w:t>佛山、珠海、中山</w:t>
                  </w:r>
                  <w:r w:rsidRPr="00C92D21">
                    <w:rPr>
                      <w:rFonts w:ascii="Hei" w:eastAsia="Hei" w:hAnsi="宋体" w:cs="宋体" w:hint="eastAsia"/>
                      <w:color w:val="404040" w:themeColor="text1" w:themeTint="BF"/>
                      <w:szCs w:val="20"/>
                    </w:rPr>
                    <w:t>等地设立办公机构，建立了广泛而强大的业务网络，充分发挥整体优势，自由调配资源。为了更加高效专业地为广大客户提供涉外知识产权服务，华进公司还在美国旧金山设立了分支机构，进一步加强与国外知识产权法律机构的沟通与合作。</w:t>
                  </w:r>
                </w:p>
                <w:p w:rsidR="00570C2A" w:rsidRPr="00C92D21" w:rsidRDefault="00570C2A" w:rsidP="00A2347F">
                  <w:pPr>
                    <w:spacing w:after="0"/>
                    <w:jc w:val="both"/>
                    <w:rPr>
                      <w:rFonts w:ascii="Hei" w:eastAsia="Hei" w:hAnsi="宋体" w:cs="宋体"/>
                      <w:color w:val="404040" w:themeColor="text1" w:themeTint="BF"/>
                      <w:sz w:val="10"/>
                      <w:szCs w:val="10"/>
                    </w:rPr>
                  </w:pPr>
                </w:p>
                <w:p w:rsidR="00570C2A" w:rsidRPr="00A36B05" w:rsidRDefault="00570C2A" w:rsidP="00A36B05">
                  <w:pPr>
                    <w:spacing w:after="0"/>
                    <w:jc w:val="both"/>
                    <w:rPr>
                      <w:rFonts w:ascii="Hei" w:eastAsia="Hei" w:hAnsi="宋体" w:cs="宋体"/>
                      <w:color w:val="404040" w:themeColor="text1" w:themeTint="BF"/>
                      <w:szCs w:val="20"/>
                    </w:rPr>
                  </w:pPr>
                  <w:r w:rsidRPr="00C92D21">
                    <w:rPr>
                      <w:rFonts w:ascii="Hei" w:eastAsia="Hei" w:hAnsi="宋体" w:cs="宋体" w:hint="eastAsia"/>
                      <w:color w:val="404040" w:themeColor="text1" w:themeTint="BF"/>
                      <w:szCs w:val="20"/>
                    </w:rPr>
                    <w:t xml:space="preserve">      为了在知识产权维权业等方面更好的服务于客户，华进还设立了与公司并行运作的律师事务所，专职处理知识产权方面的仲裁、诉讼等业务。此外，华进律师事务所还配备了全面的律师团队，在民商事综合法律服务上拥有专业而丰富的实践经验，能够为广大客户提供包括知识产权维权业务在内的多种法律服务。</w:t>
                  </w:r>
                </w:p>
              </w:txbxContent>
            </v:textbox>
          </v:shape>
        </w:pict>
      </w:r>
      <w:r w:rsidR="00FA2B60">
        <w:rPr>
          <w:rFonts w:ascii="Hei" w:eastAsia="Hei" w:hAnsi="宋体" w:cs="宋体" w:hint="eastAsia"/>
          <w:b/>
          <w:color w:val="FF0000"/>
          <w:szCs w:val="20"/>
        </w:rPr>
        <w:t xml:space="preserve"> </w:t>
      </w:r>
      <w:r w:rsidR="00FA2B60">
        <w:rPr>
          <w:rFonts w:ascii="Hei" w:eastAsia="Hei" w:hAnsi="宋体" w:cs="宋体"/>
          <w:b/>
          <w:color w:val="FF0000"/>
          <w:szCs w:val="20"/>
        </w:rPr>
        <w:t xml:space="preserve">   </w:t>
      </w:r>
      <w:r w:rsidR="00FA2B60" w:rsidRPr="00FA2B60">
        <w:rPr>
          <w:rFonts w:ascii="Hei" w:eastAsia="Hei" w:hAnsi="华文细黑" w:cs="宋体" w:hint="eastAsia"/>
          <w:b/>
          <w:color w:val="FF0000"/>
          <w:szCs w:val="20"/>
        </w:rPr>
        <w:t xml:space="preserve"> </w:t>
      </w:r>
      <w:r w:rsidR="00FA2B60" w:rsidRPr="00F035A0">
        <w:rPr>
          <w:rFonts w:ascii="Hei" w:eastAsia="Hei" w:hAnsi="华文细黑" w:cs="宋体" w:hint="eastAsia"/>
          <w:b/>
          <w:color w:val="FF0000"/>
          <w:sz w:val="22"/>
          <w:szCs w:val="22"/>
        </w:rPr>
        <w:t xml:space="preserve"> </w:t>
      </w:r>
      <w:r w:rsidR="004D4D64" w:rsidRPr="00F035A0">
        <w:rPr>
          <w:rFonts w:ascii="Hei" w:eastAsia="Hei" w:hAnsi="华文细黑" w:cs="宋体" w:hint="eastAsia"/>
          <w:b/>
          <w:color w:val="FF0000"/>
          <w:sz w:val="22"/>
          <w:szCs w:val="22"/>
        </w:rPr>
        <w:t>地点：</w:t>
      </w:r>
      <w:r w:rsidR="0099681B">
        <w:rPr>
          <w:rFonts w:ascii="Hei" w:eastAsia="Hei" w:hAnsi="华文细黑" w:cs="宋体" w:hint="eastAsia"/>
          <w:b/>
          <w:color w:val="FF0000"/>
          <w:sz w:val="22"/>
          <w:szCs w:val="22"/>
        </w:rPr>
        <w:t>9教东101室</w:t>
      </w:r>
      <w:bookmarkStart w:id="0" w:name="_GoBack"/>
      <w:bookmarkEnd w:id="0"/>
    </w:p>
    <w:p w:rsidR="003D5EF1" w:rsidRPr="003D5EF1" w:rsidRDefault="003D5EF1" w:rsidP="00E46037">
      <w:pPr>
        <w:rPr>
          <w:rFonts w:ascii="Hei" w:eastAsia="Hei"/>
        </w:rPr>
      </w:pPr>
    </w:p>
    <w:p w:rsidR="003D5EF1" w:rsidRPr="003D5EF1" w:rsidRDefault="003D5EF1" w:rsidP="003D5EF1">
      <w:pPr>
        <w:rPr>
          <w:rFonts w:ascii="Hei" w:eastAsia="Hei"/>
        </w:rPr>
      </w:pPr>
    </w:p>
    <w:p w:rsidR="00F02BCF" w:rsidRDefault="003D5EF1" w:rsidP="003D5EF1">
      <w:pPr>
        <w:tabs>
          <w:tab w:val="left" w:pos="7945"/>
        </w:tabs>
        <w:rPr>
          <w:rFonts w:ascii="Hei" w:eastAsia="Hei"/>
        </w:rPr>
      </w:pPr>
      <w:r>
        <w:rPr>
          <w:rFonts w:ascii="Hei" w:eastAsia="Hei"/>
        </w:rPr>
        <w:tab/>
      </w:r>
    </w:p>
    <w:p w:rsidR="00641963" w:rsidRDefault="005D477F" w:rsidP="00357880">
      <w:pPr>
        <w:tabs>
          <w:tab w:val="left" w:pos="6946"/>
          <w:tab w:val="left" w:pos="7088"/>
          <w:tab w:val="left" w:pos="7230"/>
          <w:tab w:val="left" w:pos="7797"/>
          <w:tab w:val="left" w:pos="7945"/>
        </w:tabs>
        <w:ind w:rightChars="-341" w:right="-682"/>
        <w:rPr>
          <w:rFonts w:ascii="Hei" w:eastAsia="Hei"/>
        </w:rPr>
      </w:pPr>
      <w:r>
        <w:rPr>
          <w:rFonts w:ascii="Hei" w:eastAsia="Hei"/>
          <w:noProof/>
        </w:rPr>
        <w:pict>
          <v:shape id="_x0000_s1107" type="#_x0000_t32" style="position:absolute;margin-left:359.25pt;margin-top:71.85pt;width:150.75pt;height:0;z-index:251667456" o:connectortype="straight" strokecolor="#5b97cd" strokeweight="1pt"/>
        </w:pict>
      </w:r>
      <w:r>
        <w:rPr>
          <w:rFonts w:ascii="Hei" w:eastAsia="Hei"/>
          <w:noProof/>
        </w:rPr>
        <w:pict>
          <v:shape id="_x0000_s1104" type="#_x0000_t32" style="position:absolute;margin-left:359.25pt;margin-top:71.85pt;width:0;height:239.45pt;z-index:251665408" o:connectortype="straight" strokecolor="#5b97cd" strokeweight="1pt"/>
        </w:pict>
      </w:r>
      <w:r>
        <w:rPr>
          <w:rFonts w:ascii="Hei" w:eastAsia="Hei"/>
          <w:noProof/>
        </w:rPr>
        <w:pict>
          <v:shape id="_x0000_s1102" type="#_x0000_t202" style="position:absolute;margin-left:396pt;margin-top:31.6pt;width:229.65pt;height:30.95pt;z-index:251663360;mso-width-percent:400;mso-width-percent:400;mso-width-relative:margin;mso-height-relative:margin" filled="f" stroked="f">
            <v:textbox style="mso-next-textbox:#_x0000_s1102">
              <w:txbxContent>
                <w:p w:rsidR="00570C2A" w:rsidRPr="00667F88" w:rsidRDefault="00D843FC" w:rsidP="00A9784B">
                  <w:pPr>
                    <w:rPr>
                      <w:rFonts w:ascii="Hei" w:eastAsia="Hei"/>
                      <w:b/>
                      <w:sz w:val="24"/>
                    </w:rPr>
                  </w:pPr>
                  <w:r>
                    <w:rPr>
                      <w:rFonts w:ascii="Hei" w:eastAsia="Hei" w:hint="eastAsia"/>
                      <w:b/>
                      <w:sz w:val="24"/>
                    </w:rPr>
                    <w:t>公司</w:t>
                  </w:r>
                  <w:r w:rsidR="00570C2A" w:rsidRPr="00667F88">
                    <w:rPr>
                      <w:rFonts w:ascii="Hei" w:eastAsia="Hei" w:hint="eastAsia"/>
                      <w:b/>
                      <w:sz w:val="24"/>
                    </w:rPr>
                    <w:t>福利</w:t>
                  </w:r>
                </w:p>
              </w:txbxContent>
            </v:textbox>
          </v:shape>
        </w:pict>
      </w:r>
      <w:r>
        <w:rPr>
          <w:rFonts w:ascii="Hei" w:eastAsia="Hei"/>
          <w:noProof/>
        </w:rPr>
        <w:pict>
          <v:rect id="_x0000_s1189" style="position:absolute;margin-left:377.25pt;margin-top:42.35pt;width:9.35pt;height:10.55pt;z-index:251682816" fillcolor="#95b3d7 [1940]" strokecolor="#4f81bd [3204]" strokeweight="1pt">
            <v:fill color2="#4f81bd [3204]" focus="50%" type="gradient"/>
            <v:shadow on="t" type="perspective" color="#243f60 [1604]" offset="1pt" offset2="-3pt"/>
          </v:rect>
        </w:pict>
      </w:r>
      <w:r>
        <w:rPr>
          <w:rFonts w:ascii="Hei" w:eastAsia="Hei"/>
          <w:noProof/>
        </w:rPr>
        <w:pict>
          <v:shape id="_x0000_s1105" type="#_x0000_t202" style="position:absolute;margin-left:384.05pt;margin-top:513.75pt;width:203.6pt;height:254.5pt;z-index:251666432;visibility:visible;mso-position-horizontal-relative:page;mso-position-vertical-relative:pag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" filled="f" stroked="f">
            <v:textbox style="mso-next-textbox:#_x0000_s1105">
              <w:txbxContent>
                <w:p w:rsidR="00570C2A" w:rsidRDefault="00570C2A" w:rsidP="00DC4B16">
                  <w:pPr>
                    <w:pStyle w:val="a8"/>
                    <w:numPr>
                      <w:ilvl w:val="0"/>
                      <w:numId w:val="4"/>
                    </w:numPr>
                    <w:spacing w:after="0" w:line="300" w:lineRule="auto"/>
                    <w:ind w:firstLineChars="0"/>
                    <w:rPr>
                      <w:rFonts w:ascii="Hei" w:eastAsia="Hei"/>
                    </w:rPr>
                  </w:pPr>
                  <w:r w:rsidRPr="00A9784B">
                    <w:rPr>
                      <w:rFonts w:ascii="Hei" w:eastAsia="Hei" w:hint="eastAsia"/>
                    </w:rPr>
                    <w:t>五天工作日，7.5小时/</w:t>
                  </w:r>
                  <w:r>
                    <w:rPr>
                      <w:rFonts w:ascii="Hei" w:eastAsia="Hei" w:hint="eastAsia"/>
                    </w:rPr>
                    <w:t>天</w:t>
                  </w:r>
                </w:p>
                <w:p w:rsidR="00EF5B61" w:rsidRPr="00EF5B61" w:rsidRDefault="00EF5B61" w:rsidP="00DC4B16">
                  <w:pPr>
                    <w:pStyle w:val="a8"/>
                    <w:numPr>
                      <w:ilvl w:val="0"/>
                      <w:numId w:val="4"/>
                    </w:numPr>
                    <w:spacing w:after="0" w:line="300" w:lineRule="auto"/>
                    <w:ind w:firstLineChars="0"/>
                    <w:rPr>
                      <w:rFonts w:ascii="Hei" w:eastAsia="Hei"/>
                      <w:color w:val="007DC8"/>
                    </w:rPr>
                  </w:pPr>
                  <w:r w:rsidRPr="00EF5B61">
                    <w:rPr>
                      <w:rFonts w:ascii="Hei" w:eastAsia="Hei" w:hint="eastAsia"/>
                      <w:color w:val="007DC8"/>
                    </w:rPr>
                    <w:t>员工配股+有竞争的薪酬体系</w:t>
                  </w:r>
                </w:p>
                <w:p w:rsidR="00304B14" w:rsidRPr="00EF5B61" w:rsidRDefault="00304B14" w:rsidP="00DC4B16">
                  <w:pPr>
                    <w:pStyle w:val="a8"/>
                    <w:numPr>
                      <w:ilvl w:val="0"/>
                      <w:numId w:val="4"/>
                    </w:numPr>
                    <w:spacing w:after="0" w:line="300" w:lineRule="auto"/>
                    <w:ind w:firstLineChars="0"/>
                    <w:rPr>
                      <w:rFonts w:ascii="Hei" w:eastAsia="Hei"/>
                    </w:rPr>
                  </w:pPr>
                  <w:r w:rsidRPr="00EF5B61">
                    <w:rPr>
                      <w:rFonts w:ascii="Hei" w:eastAsia="Hei" w:hint="eastAsia"/>
                    </w:rPr>
                    <w:t>五险一金+年终奖+节假日福利津贴</w:t>
                  </w:r>
                </w:p>
                <w:p w:rsidR="00570C2A" w:rsidRDefault="00570C2A" w:rsidP="00DC4B16">
                  <w:pPr>
                    <w:pStyle w:val="a8"/>
                    <w:numPr>
                      <w:ilvl w:val="0"/>
                      <w:numId w:val="4"/>
                    </w:numPr>
                    <w:spacing w:after="0" w:line="300" w:lineRule="auto"/>
                    <w:ind w:firstLineChars="0"/>
                    <w:rPr>
                      <w:rFonts w:ascii="Hei" w:eastAsia="Hei"/>
                    </w:rPr>
                  </w:pPr>
                  <w:r w:rsidRPr="00EF5B61">
                    <w:rPr>
                      <w:rFonts w:ascii="Hei" w:eastAsia="Hei" w:hint="eastAsia"/>
                      <w:color w:val="007DC8"/>
                    </w:rPr>
                    <w:t>丰富的员工活动</w:t>
                  </w:r>
                  <w:r w:rsidR="00EF5B61">
                    <w:rPr>
                      <w:rFonts w:ascii="Hei" w:eastAsia="Hei" w:hint="eastAsia"/>
                      <w:color w:val="007DC8"/>
                    </w:rPr>
                    <w:t>看电影、登山、</w:t>
                  </w:r>
                  <w:r w:rsidR="00304B14" w:rsidRPr="00EF5B61">
                    <w:rPr>
                      <w:rFonts w:ascii="Hei" w:eastAsia="Hei" w:hint="eastAsia"/>
                      <w:color w:val="007DC8"/>
                    </w:rPr>
                    <w:t>羽毛球、篮球</w:t>
                  </w:r>
                  <w:r w:rsidR="00EF5B61">
                    <w:rPr>
                      <w:rFonts w:ascii="Hei" w:eastAsia="Hei" w:hint="eastAsia"/>
                      <w:color w:val="007DC8"/>
                    </w:rPr>
                    <w:t>、团队聚餐等活动</w:t>
                  </w:r>
                </w:p>
                <w:p w:rsidR="00304B14" w:rsidRPr="00EF5B61" w:rsidRDefault="00EF5B61" w:rsidP="00DC4B16">
                  <w:pPr>
                    <w:pStyle w:val="a8"/>
                    <w:numPr>
                      <w:ilvl w:val="0"/>
                      <w:numId w:val="4"/>
                    </w:numPr>
                    <w:spacing w:after="0" w:line="300" w:lineRule="auto"/>
                    <w:ind w:firstLineChars="0"/>
                    <w:rPr>
                      <w:rFonts w:ascii="Hei" w:eastAsia="Hei"/>
                    </w:rPr>
                  </w:pPr>
                  <w:r w:rsidRPr="00EF5B61">
                    <w:rPr>
                      <w:rFonts w:ascii="Hei" w:eastAsia="Hei" w:hint="eastAsia"/>
                    </w:rPr>
                    <w:t>完善的培训体系</w:t>
                  </w:r>
                  <w:r w:rsidR="00304B14" w:rsidRPr="00EF5B61">
                    <w:rPr>
                      <w:rFonts w:ascii="Hei" w:eastAsia="Hei" w:hint="eastAsia"/>
                    </w:rPr>
                    <w:t>和良好的学习发展平台</w:t>
                  </w:r>
                </w:p>
                <w:p w:rsidR="00304B14" w:rsidRPr="00EF5B61" w:rsidRDefault="00304B14" w:rsidP="00DC4B16">
                  <w:pPr>
                    <w:pStyle w:val="a8"/>
                    <w:numPr>
                      <w:ilvl w:val="0"/>
                      <w:numId w:val="4"/>
                    </w:numPr>
                    <w:spacing w:after="0" w:line="300" w:lineRule="auto"/>
                    <w:ind w:firstLineChars="0"/>
                    <w:rPr>
                      <w:rFonts w:ascii="Hei" w:eastAsia="Hei"/>
                      <w:color w:val="007DC8"/>
                    </w:rPr>
                  </w:pPr>
                  <w:r w:rsidRPr="00EF5B61">
                    <w:rPr>
                      <w:rFonts w:ascii="Hei" w:eastAsia="Hei"/>
                      <w:color w:val="007DC8"/>
                    </w:rPr>
                    <w:t> </w:t>
                  </w:r>
                  <w:r w:rsidRPr="00EF5B61">
                    <w:rPr>
                      <w:rFonts w:ascii="Hei" w:eastAsia="Hei" w:hint="eastAsia"/>
                      <w:color w:val="007DC8"/>
                    </w:rPr>
                    <w:t>年度团队活动（省内外旅游）+年资员工国外旅游活动</w:t>
                  </w:r>
                </w:p>
                <w:p w:rsidR="00304B14" w:rsidRPr="00EF5B61" w:rsidRDefault="00304B14" w:rsidP="00DC4B16">
                  <w:pPr>
                    <w:pStyle w:val="a8"/>
                    <w:numPr>
                      <w:ilvl w:val="0"/>
                      <w:numId w:val="4"/>
                    </w:numPr>
                    <w:spacing w:after="0" w:line="300" w:lineRule="auto"/>
                    <w:ind w:firstLineChars="0"/>
                    <w:rPr>
                      <w:rFonts w:ascii="Hei" w:eastAsia="Hei"/>
                    </w:rPr>
                  </w:pPr>
                  <w:r w:rsidRPr="00EF5B61">
                    <w:rPr>
                      <w:rFonts w:ascii="Hei" w:eastAsia="Hei" w:hint="eastAsia"/>
                    </w:rPr>
                    <w:t>海外学习</w:t>
                  </w:r>
                  <w:r w:rsidR="00EF5B61" w:rsidRPr="00EF5B61">
                    <w:rPr>
                      <w:rFonts w:ascii="Hei" w:eastAsia="Hei" w:hint="eastAsia"/>
                    </w:rPr>
                    <w:t>及工作</w:t>
                  </w:r>
                  <w:r w:rsidRPr="00EF5B61">
                    <w:rPr>
                      <w:rFonts w:ascii="Hei" w:eastAsia="Hei" w:hint="eastAsia"/>
                    </w:rPr>
                    <w:t>机会</w:t>
                  </w:r>
                </w:p>
                <w:p w:rsidR="00570C2A" w:rsidRPr="00EF5B61" w:rsidRDefault="00304B14" w:rsidP="00304B14">
                  <w:pPr>
                    <w:pStyle w:val="a8"/>
                    <w:numPr>
                      <w:ilvl w:val="0"/>
                      <w:numId w:val="4"/>
                    </w:numPr>
                    <w:spacing w:after="0" w:line="300" w:lineRule="auto"/>
                    <w:ind w:firstLineChars="0"/>
                    <w:rPr>
                      <w:rFonts w:ascii="Hei" w:eastAsia="Hei"/>
                      <w:color w:val="007DC8"/>
                    </w:rPr>
                  </w:pPr>
                  <w:r w:rsidRPr="00EF5B61">
                    <w:rPr>
                      <w:rFonts w:ascii="Hei" w:eastAsia="Hei" w:hint="eastAsia"/>
                      <w:color w:val="007DC8"/>
                    </w:rPr>
                    <w:t>年度员工健康检查</w:t>
                  </w:r>
                </w:p>
              </w:txbxContent>
            </v:textbox>
            <w10:wrap type="through" anchorx="page" anchory="page"/>
          </v:shape>
        </w:pict>
      </w:r>
      <w:r w:rsidR="00F02BCF">
        <w:rPr>
          <w:rFonts w:ascii="Hei" w:eastAsia="Hei"/>
        </w:rPr>
        <w:br w:type="page"/>
      </w:r>
    </w:p>
    <w:p w:rsidR="008E43E8" w:rsidRPr="008E43E8" w:rsidRDefault="00895DFD" w:rsidP="008E43E8">
      <w:pPr>
        <w:rPr>
          <w:rFonts w:ascii="Hei" w:eastAsia="Hei"/>
        </w:rPr>
      </w:pPr>
      <w:r>
        <w:rPr>
          <w:rFonts w:ascii="Hei" w:eastAsia="Hei"/>
          <w:noProof/>
        </w:rPr>
        <w:drawing>
          <wp:anchor distT="0" distB="0" distL="114300" distR="114300" simplePos="0" relativeHeight="251721728" behindDoc="0" locked="0" layoutInCell="1" allowOverlap="1">
            <wp:simplePos x="0" y="0"/>
            <wp:positionH relativeFrom="column">
              <wp:posOffset>347242</wp:posOffset>
            </wp:positionH>
            <wp:positionV relativeFrom="paragraph">
              <wp:posOffset>-542664</wp:posOffset>
            </wp:positionV>
            <wp:extent cx="1363980" cy="265430"/>
            <wp:effectExtent l="0" t="0" r="0" b="0"/>
            <wp:wrapNone/>
            <wp:docPr id="2" name="图片 4" descr="华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华进logo.png"/>
                    <pic:cNvPicPr/>
                  </pic:nvPicPr>
                  <pic:blipFill>
                    <a:blip r:embed="rId8"/>
                    <a:stretch>
                      <a:fillRect/>
                    </a:stretch>
                  </pic:blipFill>
                  <pic:spPr>
                    <a:xfrm>
                      <a:off x="0" y="0"/>
                      <a:ext cx="1363980" cy="265430"/>
                    </a:xfrm>
                    <a:prstGeom prst="rect">
                      <a:avLst/>
                    </a:prstGeom>
                  </pic:spPr>
                </pic:pic>
              </a:graphicData>
            </a:graphic>
          </wp:anchor>
        </w:drawing>
      </w:r>
      <w:r w:rsidR="005D477F">
        <w:rPr>
          <w:rFonts w:ascii="Hei" w:eastAsia="Hei"/>
          <w:noProof/>
        </w:rPr>
        <w:pict>
          <v:shape id="_x0000_s1125" type="#_x0000_t202" style="position:absolute;margin-left:151.35pt;margin-top:-46.4pt;width:379.8pt;height:26.6pt;z-index:251671552;mso-position-horizontal-relative:text;mso-position-vertical-relative:text;mso-width-relative:margin;mso-height-relative:margin" filled="f" stroked="f">
            <v:textbox style="mso-next-textbox:#_x0000_s1125">
              <w:txbxContent>
                <w:p w:rsidR="00357880" w:rsidRPr="007A5811" w:rsidRDefault="00817CBE" w:rsidP="00895DFD">
                  <w:pPr>
                    <w:ind w:firstLineChars="100" w:firstLine="281"/>
                    <w:rPr>
                      <w:b/>
                      <w:sz w:val="28"/>
                      <w:szCs w:val="28"/>
                    </w:rPr>
                  </w:pPr>
                  <w:r w:rsidRPr="002238DF">
                    <w:rPr>
                      <w:rFonts w:hint="eastAsia"/>
                      <w:b/>
                      <w:sz w:val="28"/>
                      <w:szCs w:val="28"/>
                    </w:rPr>
                    <w:t>北京华进京联知识产权代理有限公司</w:t>
                  </w:r>
                  <w:r w:rsidR="00357880" w:rsidRPr="00CD6A6F">
                    <w:rPr>
                      <w:rFonts w:hint="eastAsia"/>
                      <w:b/>
                      <w:color w:val="FF0000"/>
                      <w:sz w:val="36"/>
                      <w:szCs w:val="28"/>
                    </w:rPr>
                    <w:t>201</w:t>
                  </w:r>
                  <w:r w:rsidR="004E58E3">
                    <w:rPr>
                      <w:rFonts w:hint="eastAsia"/>
                      <w:b/>
                      <w:color w:val="FF0000"/>
                      <w:sz w:val="36"/>
                      <w:szCs w:val="28"/>
                    </w:rPr>
                    <w:t>8</w:t>
                  </w:r>
                  <w:r w:rsidR="004E58E3">
                    <w:rPr>
                      <w:rFonts w:hint="eastAsia"/>
                      <w:b/>
                      <w:color w:val="FF0000"/>
                      <w:sz w:val="36"/>
                      <w:szCs w:val="28"/>
                    </w:rPr>
                    <w:t>届</w:t>
                  </w:r>
                  <w:r w:rsidR="00357880">
                    <w:rPr>
                      <w:rFonts w:hint="eastAsia"/>
                      <w:b/>
                      <w:sz w:val="28"/>
                      <w:szCs w:val="28"/>
                    </w:rPr>
                    <w:t>校园招聘</w:t>
                  </w:r>
                </w:p>
                <w:p w:rsidR="00570C2A" w:rsidRPr="00357880" w:rsidRDefault="00570C2A" w:rsidP="007A5811">
                  <w:pPr>
                    <w:rPr>
                      <w:b/>
                      <w:sz w:val="28"/>
                      <w:szCs w:val="28"/>
                    </w:rPr>
                  </w:pPr>
                </w:p>
              </w:txbxContent>
            </v:textbox>
          </v:shape>
        </w:pict>
      </w:r>
      <w:r w:rsidR="005D477F">
        <w:rPr>
          <w:rFonts w:ascii="Hei" w:eastAsia="Hei"/>
          <w:noProof/>
        </w:rPr>
        <w:pict>
          <v:shape id="_x0000_s1108" type="#_x0000_t32" style="position:absolute;margin-left:17pt;margin-top:-14.65pt;width:537pt;height:.05pt;z-index:251668480;mso-position-horizontal-relative:margin;mso-position-vertical-relative:text" o:connectortype="straight" strokecolor="#5b97cd">
            <w10:wrap anchorx="margin"/>
          </v:shape>
        </w:pict>
      </w:r>
      <w:r w:rsidR="005D477F">
        <w:rPr>
          <w:rFonts w:ascii="Hei" w:eastAsia="Hei"/>
          <w:noProof/>
        </w:rPr>
        <w:pict>
          <v:rect id="_x0000_s1216" style="position:absolute;margin-left:9.75pt;margin-top:-8.25pt;width:159.8pt;height:33pt;z-index:251697152;mso-position-horizontal-relative:text;mso-position-vertical-relative:text" fillcolor="#007dc8" strokecolor="#007dc8" strokeweight="3pt">
            <v:shadow on="t" type="perspective" color="#205867 [1608]" opacity=".5" offset="1pt" offset2="-1pt"/>
            <v:textbox style="mso-next-textbox:#_x0000_s1216">
              <w:txbxContent>
                <w:p w:rsidR="00570C2A" w:rsidRPr="00263CB3" w:rsidRDefault="00570C2A" w:rsidP="00B10146">
                  <w:pPr>
                    <w:jc w:val="center"/>
                    <w:rPr>
                      <w:b/>
                      <w:color w:val="FFFFFF" w:themeColor="background1"/>
                      <w:sz w:val="36"/>
                      <w:szCs w:val="36"/>
                    </w:rPr>
                  </w:pPr>
                  <w:r w:rsidRPr="00263CB3">
                    <w:rPr>
                      <w:rFonts w:hint="eastAsia"/>
                      <w:b/>
                      <w:color w:val="FFFFFF" w:themeColor="background1"/>
                      <w:sz w:val="36"/>
                      <w:szCs w:val="36"/>
                    </w:rPr>
                    <w:t>招聘需求</w:t>
                  </w:r>
                </w:p>
              </w:txbxContent>
            </v:textbox>
          </v:rect>
        </w:pict>
      </w:r>
    </w:p>
    <w:p w:rsidR="008E43E8" w:rsidRPr="008E43E8" w:rsidRDefault="008E43E8" w:rsidP="008E43E8">
      <w:pPr>
        <w:rPr>
          <w:rFonts w:ascii="Hei" w:eastAsia="Hei"/>
        </w:rPr>
      </w:pPr>
    </w:p>
    <w:tbl>
      <w:tblPr>
        <w:tblStyle w:val="af"/>
        <w:tblW w:w="4659" w:type="pct"/>
        <w:tblInd w:w="250" w:type="dxa"/>
        <w:tblLook w:val="04A0" w:firstRow="1" w:lastRow="0" w:firstColumn="1" w:lastColumn="0" w:noHBand="0" w:noVBand="1"/>
      </w:tblPr>
      <w:tblGrid>
        <w:gridCol w:w="1703"/>
        <w:gridCol w:w="851"/>
        <w:gridCol w:w="4392"/>
        <w:gridCol w:w="2550"/>
        <w:gridCol w:w="1419"/>
      </w:tblGrid>
      <w:tr w:rsidR="00374DBA" w:rsidRPr="00374DBA" w:rsidTr="00374DBA">
        <w:trPr>
          <w:trHeight w:val="630"/>
        </w:trPr>
        <w:tc>
          <w:tcPr>
            <w:tcW w:w="780" w:type="pct"/>
            <w:shd w:val="clear" w:color="auto" w:fill="8DB3E2" w:themeFill="text2" w:themeFillTint="66"/>
            <w:vAlign w:val="center"/>
          </w:tcPr>
          <w:p w:rsidR="008B3CE6" w:rsidRPr="00374DBA" w:rsidRDefault="008B3CE6" w:rsidP="00A16F3E">
            <w:pPr>
              <w:spacing w:line="360" w:lineRule="auto"/>
              <w:jc w:val="center"/>
              <w:rPr>
                <w:rFonts w:ascii="Hei" w:eastAsia="Hei" w:hAnsi="宋体" w:cs="宋体"/>
                <w:b/>
                <w:color w:val="404040" w:themeColor="text1" w:themeTint="BF"/>
                <w:sz w:val="22"/>
                <w:szCs w:val="22"/>
              </w:rPr>
            </w:pPr>
            <w:r w:rsidRPr="00374DBA">
              <w:rPr>
                <w:rFonts w:ascii="Hei" w:eastAsia="Hei" w:hAnsi="宋体" w:cs="宋体"/>
                <w:b/>
                <w:color w:val="404040" w:themeColor="text1" w:themeTint="BF"/>
                <w:sz w:val="22"/>
                <w:szCs w:val="22"/>
              </w:rPr>
              <w:t>招聘岗位</w:t>
            </w:r>
          </w:p>
        </w:tc>
        <w:tc>
          <w:tcPr>
            <w:tcW w:w="390" w:type="pct"/>
            <w:shd w:val="clear" w:color="auto" w:fill="8DB3E2" w:themeFill="text2" w:themeFillTint="66"/>
            <w:vAlign w:val="center"/>
          </w:tcPr>
          <w:p w:rsidR="008B3CE6" w:rsidRPr="00374DBA" w:rsidRDefault="008B3CE6" w:rsidP="00A16F3E">
            <w:pPr>
              <w:spacing w:line="360" w:lineRule="auto"/>
              <w:jc w:val="center"/>
              <w:rPr>
                <w:rFonts w:ascii="Hei" w:eastAsia="Hei" w:hAnsi="宋体" w:cs="宋体"/>
                <w:b/>
                <w:color w:val="404040" w:themeColor="text1" w:themeTint="BF"/>
                <w:sz w:val="22"/>
                <w:szCs w:val="22"/>
              </w:rPr>
            </w:pPr>
            <w:r w:rsidRPr="00374DBA">
              <w:rPr>
                <w:rFonts w:ascii="Hei" w:eastAsia="Hei" w:hAnsi="宋体" w:cs="宋体"/>
                <w:b/>
                <w:color w:val="404040" w:themeColor="text1" w:themeTint="BF"/>
                <w:sz w:val="22"/>
                <w:szCs w:val="22"/>
              </w:rPr>
              <w:t>数量</w:t>
            </w:r>
          </w:p>
        </w:tc>
        <w:tc>
          <w:tcPr>
            <w:tcW w:w="2012" w:type="pct"/>
            <w:shd w:val="clear" w:color="auto" w:fill="8DB3E2" w:themeFill="text2" w:themeFillTint="66"/>
            <w:vAlign w:val="center"/>
          </w:tcPr>
          <w:p w:rsidR="008B3CE6" w:rsidRPr="00374DBA" w:rsidRDefault="008B3CE6" w:rsidP="00A16F3E">
            <w:pPr>
              <w:spacing w:line="360" w:lineRule="auto"/>
              <w:jc w:val="center"/>
              <w:rPr>
                <w:rFonts w:ascii="Hei" w:eastAsia="Hei" w:hAnsi="宋体" w:cs="宋体"/>
                <w:b/>
                <w:color w:val="404040" w:themeColor="text1" w:themeTint="BF"/>
                <w:sz w:val="22"/>
                <w:szCs w:val="22"/>
              </w:rPr>
            </w:pPr>
            <w:r w:rsidRPr="00374DBA">
              <w:rPr>
                <w:rFonts w:ascii="Hei" w:eastAsia="Hei" w:hAnsi="宋体" w:cs="宋体"/>
                <w:b/>
                <w:color w:val="404040" w:themeColor="text1" w:themeTint="BF"/>
                <w:sz w:val="22"/>
                <w:szCs w:val="22"/>
              </w:rPr>
              <w:t>岗位职责</w:t>
            </w:r>
          </w:p>
        </w:tc>
        <w:tc>
          <w:tcPr>
            <w:tcW w:w="1168" w:type="pct"/>
            <w:shd w:val="clear" w:color="auto" w:fill="8DB3E2" w:themeFill="text2" w:themeFillTint="66"/>
            <w:vAlign w:val="center"/>
          </w:tcPr>
          <w:p w:rsidR="008B3CE6" w:rsidRPr="00374DBA" w:rsidRDefault="008B3CE6" w:rsidP="00A16F3E">
            <w:pPr>
              <w:spacing w:line="360" w:lineRule="auto"/>
              <w:jc w:val="center"/>
              <w:rPr>
                <w:rFonts w:ascii="Hei" w:eastAsia="Hei" w:hAnsi="宋体" w:cs="宋体"/>
                <w:b/>
                <w:color w:val="404040" w:themeColor="text1" w:themeTint="BF"/>
                <w:sz w:val="22"/>
                <w:szCs w:val="22"/>
              </w:rPr>
            </w:pPr>
            <w:r w:rsidRPr="00374DBA">
              <w:rPr>
                <w:rFonts w:ascii="Hei" w:eastAsia="Hei" w:hAnsi="宋体" w:cs="宋体"/>
                <w:b/>
                <w:color w:val="404040" w:themeColor="text1" w:themeTint="BF"/>
                <w:sz w:val="22"/>
                <w:szCs w:val="22"/>
              </w:rPr>
              <w:t>岗位要求</w:t>
            </w:r>
          </w:p>
        </w:tc>
        <w:tc>
          <w:tcPr>
            <w:tcW w:w="650" w:type="pct"/>
            <w:shd w:val="clear" w:color="auto" w:fill="8DB3E2" w:themeFill="text2" w:themeFillTint="66"/>
            <w:vAlign w:val="center"/>
          </w:tcPr>
          <w:p w:rsidR="008B3CE6" w:rsidRPr="00374DBA" w:rsidRDefault="008B3CE6" w:rsidP="00A16F3E">
            <w:pPr>
              <w:spacing w:line="360" w:lineRule="auto"/>
              <w:jc w:val="center"/>
              <w:rPr>
                <w:rFonts w:ascii="Hei" w:eastAsia="Hei" w:hAnsi="宋体" w:cs="宋体"/>
                <w:b/>
                <w:color w:val="404040" w:themeColor="text1" w:themeTint="BF"/>
                <w:sz w:val="22"/>
                <w:szCs w:val="22"/>
              </w:rPr>
            </w:pPr>
            <w:r w:rsidRPr="00374DBA">
              <w:rPr>
                <w:rFonts w:ascii="Hei" w:eastAsia="Hei" w:hAnsi="宋体" w:cs="宋体"/>
                <w:b/>
                <w:color w:val="404040" w:themeColor="text1" w:themeTint="BF"/>
                <w:sz w:val="22"/>
                <w:szCs w:val="22"/>
              </w:rPr>
              <w:t>工作地点</w:t>
            </w:r>
          </w:p>
        </w:tc>
      </w:tr>
      <w:tr w:rsidR="0099583F" w:rsidRPr="00374DBA" w:rsidTr="0099583F">
        <w:trPr>
          <w:trHeight w:val="979"/>
        </w:trPr>
        <w:tc>
          <w:tcPr>
            <w:tcW w:w="780" w:type="pct"/>
            <w:vAlign w:val="center"/>
          </w:tcPr>
          <w:p w:rsidR="0099583F" w:rsidRPr="00374DBA" w:rsidRDefault="0099583F" w:rsidP="00A16F3E">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专利工程师</w:t>
            </w:r>
          </w:p>
        </w:tc>
        <w:tc>
          <w:tcPr>
            <w:tcW w:w="390" w:type="pct"/>
            <w:vAlign w:val="center"/>
          </w:tcPr>
          <w:p w:rsidR="0099583F" w:rsidRPr="00374DBA" w:rsidRDefault="0099583F" w:rsidP="00A16F3E">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120</w:t>
            </w:r>
          </w:p>
        </w:tc>
        <w:tc>
          <w:tcPr>
            <w:tcW w:w="2012" w:type="pct"/>
            <w:vAlign w:val="center"/>
          </w:tcPr>
          <w:p w:rsidR="0099583F" w:rsidRPr="00374DBA" w:rsidRDefault="0099583F" w:rsidP="00A16F3E">
            <w:pPr>
              <w:jc w:val="both"/>
              <w:rPr>
                <w:rFonts w:ascii="Hei" w:eastAsia="Hei" w:hAnsi="宋体" w:cs="宋体"/>
                <w:color w:val="404040" w:themeColor="text1" w:themeTint="BF"/>
                <w:szCs w:val="20"/>
              </w:rPr>
            </w:pPr>
            <w:r>
              <w:rPr>
                <w:rFonts w:ascii="Hei" w:eastAsia="Hei" w:hAnsi="宋体" w:cs="宋体" w:hint="eastAsia"/>
                <w:color w:val="404040" w:themeColor="text1" w:themeTint="BF"/>
                <w:szCs w:val="20"/>
              </w:rPr>
              <w:t>负责专利申请文件的撰写、检索、审查</w:t>
            </w:r>
          </w:p>
          <w:p w:rsidR="0099583F" w:rsidRPr="00374DBA" w:rsidRDefault="0099583F" w:rsidP="00A16F3E">
            <w:pPr>
              <w:jc w:val="both"/>
              <w:rPr>
                <w:rFonts w:ascii="Hei" w:eastAsia="Hei" w:hAnsi="宋体" w:cs="宋体"/>
                <w:color w:val="404040" w:themeColor="text1" w:themeTint="BF"/>
                <w:szCs w:val="20"/>
              </w:rPr>
            </w:pPr>
            <w:r>
              <w:rPr>
                <w:rFonts w:ascii="Hei" w:eastAsia="Hei" w:hAnsi="宋体" w:cs="宋体" w:hint="eastAsia"/>
                <w:color w:val="404040" w:themeColor="text1" w:themeTint="BF"/>
                <w:szCs w:val="20"/>
              </w:rPr>
              <w:t>负责与客户进行技术交流，专利挖掘</w:t>
            </w:r>
          </w:p>
        </w:tc>
        <w:tc>
          <w:tcPr>
            <w:tcW w:w="1168" w:type="pct"/>
            <w:vMerge w:val="restart"/>
            <w:vAlign w:val="center"/>
          </w:tcPr>
          <w:p w:rsidR="0099583F" w:rsidRPr="00374DBA" w:rsidRDefault="0099583F" w:rsidP="00374DBA">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本科、硕士学历，通信、软件、</w:t>
            </w:r>
            <w:r>
              <w:rPr>
                <w:rFonts w:ascii="Hei" w:eastAsia="Hei" w:hAnsi="宋体" w:cs="宋体" w:hint="eastAsia"/>
                <w:color w:val="404040" w:themeColor="text1" w:themeTint="BF"/>
                <w:szCs w:val="20"/>
              </w:rPr>
              <w:t>计算机、</w:t>
            </w:r>
            <w:r w:rsidRPr="00374DBA">
              <w:rPr>
                <w:rFonts w:ascii="Hei" w:eastAsia="Hei" w:hAnsi="宋体" w:cs="宋体" w:hint="eastAsia"/>
                <w:color w:val="404040" w:themeColor="text1" w:themeTint="BF"/>
                <w:szCs w:val="20"/>
              </w:rPr>
              <w:t>电子、电路、光学、机械、机电、自动化、生物、</w:t>
            </w:r>
            <w:r w:rsidR="00582F0A">
              <w:rPr>
                <w:rFonts w:ascii="Hei" w:eastAsia="Hei" w:hAnsi="宋体" w:cs="宋体" w:hint="eastAsia"/>
                <w:color w:val="404040" w:themeColor="text1" w:themeTint="BF"/>
                <w:szCs w:val="20"/>
              </w:rPr>
              <w:t>医药、</w:t>
            </w:r>
            <w:r w:rsidRPr="00374DBA">
              <w:rPr>
                <w:rFonts w:ascii="Hei" w:eastAsia="Hei" w:hAnsi="宋体" w:cs="宋体" w:hint="eastAsia"/>
                <w:color w:val="404040" w:themeColor="text1" w:themeTint="BF"/>
                <w:szCs w:val="20"/>
              </w:rPr>
              <w:t>化学、材料等相关理工科专业</w:t>
            </w:r>
          </w:p>
        </w:tc>
        <w:tc>
          <w:tcPr>
            <w:tcW w:w="650" w:type="pct"/>
            <w:vMerge w:val="restart"/>
            <w:vAlign w:val="center"/>
          </w:tcPr>
          <w:p w:rsidR="0099583F" w:rsidRPr="00084707" w:rsidRDefault="0099583F" w:rsidP="0099583F">
            <w:pPr>
              <w:rPr>
                <w:rFonts w:ascii="Hei" w:eastAsia="Hei" w:hAnsi="宋体" w:cs="宋体"/>
                <w:color w:val="404040" w:themeColor="text1" w:themeTint="BF"/>
                <w:szCs w:val="20"/>
              </w:rPr>
            </w:pPr>
            <w:r w:rsidRPr="00374DBA">
              <w:rPr>
                <w:rFonts w:ascii="Hei" w:eastAsia="Hei" w:hAnsi="宋体" w:cs="宋体"/>
                <w:color w:val="404040" w:themeColor="text1" w:themeTint="BF"/>
                <w:szCs w:val="20"/>
              </w:rPr>
              <w:t>北京</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上海</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广州</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深圳</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长沙</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苏州</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杭州</w:t>
            </w:r>
            <w:r w:rsidRPr="00374DBA">
              <w:rPr>
                <w:rFonts w:ascii="Hei" w:eastAsia="Hei" w:hAnsi="宋体" w:cs="宋体" w:hint="eastAsia"/>
                <w:color w:val="404040" w:themeColor="text1" w:themeTint="BF"/>
                <w:szCs w:val="20"/>
              </w:rPr>
              <w:t xml:space="preserve">  东莞  惠州  佛山  中山</w:t>
            </w:r>
            <w:r w:rsidR="00084707">
              <w:rPr>
                <w:rFonts w:ascii="Hei" w:eastAsia="Hei" w:hAnsi="宋体" w:cs="宋体" w:hint="eastAsia"/>
                <w:color w:val="404040" w:themeColor="text1" w:themeTint="BF"/>
                <w:szCs w:val="20"/>
              </w:rPr>
              <w:t xml:space="preserve">  西安</w:t>
            </w:r>
          </w:p>
        </w:tc>
      </w:tr>
      <w:tr w:rsidR="0099583F" w:rsidRPr="00374DBA" w:rsidTr="00374DBA">
        <w:tc>
          <w:tcPr>
            <w:tcW w:w="780" w:type="pct"/>
            <w:vAlign w:val="center"/>
          </w:tcPr>
          <w:p w:rsidR="0099583F" w:rsidRPr="00374DBA" w:rsidRDefault="0099583F" w:rsidP="00A16F3E">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涉外专利工程师（英语</w:t>
            </w:r>
            <w:r w:rsidRPr="00374DBA">
              <w:rPr>
                <w:rFonts w:ascii="Hei" w:eastAsia="Hei" w:hAnsi="宋体" w:cs="宋体" w:hint="eastAsia"/>
                <w:color w:val="404040" w:themeColor="text1" w:themeTint="BF"/>
                <w:szCs w:val="20"/>
              </w:rPr>
              <w:t>/韩语</w:t>
            </w:r>
            <w:r w:rsidRPr="00374DBA">
              <w:rPr>
                <w:rFonts w:ascii="Hei" w:eastAsia="Hei" w:hAnsi="宋体" w:cs="宋体"/>
                <w:color w:val="404040" w:themeColor="text1" w:themeTint="BF"/>
                <w:szCs w:val="20"/>
              </w:rPr>
              <w:t>）</w:t>
            </w:r>
          </w:p>
        </w:tc>
        <w:tc>
          <w:tcPr>
            <w:tcW w:w="390" w:type="pct"/>
            <w:vAlign w:val="center"/>
          </w:tcPr>
          <w:p w:rsidR="0099583F" w:rsidRPr="00374DBA" w:rsidRDefault="0099583F" w:rsidP="00A16F3E">
            <w:pPr>
              <w:widowControl w:val="0"/>
              <w:jc w:val="center"/>
              <w:rPr>
                <w:rFonts w:ascii="Hei" w:eastAsia="Hei" w:hAnsi="宋体" w:cs="宋体"/>
                <w:color w:val="404040" w:themeColor="text1" w:themeTint="BF"/>
                <w:szCs w:val="20"/>
              </w:rPr>
            </w:pPr>
            <w:r>
              <w:rPr>
                <w:rFonts w:ascii="Hei" w:eastAsia="Hei" w:hAnsi="宋体" w:cs="宋体" w:hint="eastAsia"/>
                <w:color w:val="404040" w:themeColor="text1" w:themeTint="BF"/>
                <w:szCs w:val="20"/>
              </w:rPr>
              <w:t>20</w:t>
            </w:r>
          </w:p>
        </w:tc>
        <w:tc>
          <w:tcPr>
            <w:tcW w:w="2012" w:type="pct"/>
            <w:vAlign w:val="center"/>
          </w:tcPr>
          <w:p w:rsidR="0099583F" w:rsidRPr="00374DBA" w:rsidRDefault="0099583F" w:rsidP="00A16F3E">
            <w:pPr>
              <w:widowControl w:val="0"/>
              <w:jc w:val="both"/>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负责韩语/英语案件的翻译、撰写、答OA等实务性工作</w:t>
            </w:r>
          </w:p>
        </w:tc>
        <w:tc>
          <w:tcPr>
            <w:tcW w:w="1168" w:type="pct"/>
            <w:vMerge/>
            <w:vAlign w:val="center"/>
          </w:tcPr>
          <w:p w:rsidR="0099583F" w:rsidRPr="00374DBA" w:rsidRDefault="0099583F" w:rsidP="00A16F3E">
            <w:pPr>
              <w:jc w:val="center"/>
              <w:rPr>
                <w:rFonts w:ascii="Hei" w:eastAsia="Hei" w:hAnsi="宋体" w:cs="宋体"/>
                <w:color w:val="404040" w:themeColor="text1" w:themeTint="BF"/>
                <w:szCs w:val="20"/>
              </w:rPr>
            </w:pPr>
          </w:p>
        </w:tc>
        <w:tc>
          <w:tcPr>
            <w:tcW w:w="650" w:type="pct"/>
            <w:vMerge/>
            <w:vAlign w:val="center"/>
          </w:tcPr>
          <w:p w:rsidR="0099583F" w:rsidRPr="00374DBA" w:rsidRDefault="0099583F" w:rsidP="00A16F3E">
            <w:pPr>
              <w:jc w:val="center"/>
              <w:rPr>
                <w:rFonts w:ascii="Hei" w:eastAsia="Hei" w:hAnsi="宋体" w:cs="宋体"/>
                <w:color w:val="404040" w:themeColor="text1" w:themeTint="BF"/>
                <w:szCs w:val="20"/>
              </w:rPr>
            </w:pPr>
          </w:p>
        </w:tc>
      </w:tr>
      <w:tr w:rsidR="00374DBA" w:rsidRPr="00374DBA" w:rsidTr="0099583F">
        <w:trPr>
          <w:trHeight w:val="1037"/>
        </w:trPr>
        <w:tc>
          <w:tcPr>
            <w:tcW w:w="780" w:type="pct"/>
            <w:vAlign w:val="center"/>
          </w:tcPr>
          <w:p w:rsidR="000835B5" w:rsidRPr="00374DBA" w:rsidRDefault="000835B5" w:rsidP="00A16F3E">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专利分析师</w:t>
            </w:r>
          </w:p>
        </w:tc>
        <w:tc>
          <w:tcPr>
            <w:tcW w:w="390" w:type="pct"/>
            <w:vAlign w:val="center"/>
          </w:tcPr>
          <w:p w:rsidR="000835B5" w:rsidRPr="00374DBA" w:rsidRDefault="000835B5" w:rsidP="00A16F3E">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10</w:t>
            </w:r>
          </w:p>
        </w:tc>
        <w:tc>
          <w:tcPr>
            <w:tcW w:w="2012" w:type="pct"/>
            <w:vAlign w:val="center"/>
          </w:tcPr>
          <w:p w:rsidR="000835B5" w:rsidRPr="00374DBA" w:rsidRDefault="00E907A6" w:rsidP="00A16F3E">
            <w:pPr>
              <w:jc w:val="both"/>
              <w:rPr>
                <w:rFonts w:ascii="Hei" w:eastAsia="Hei" w:hAnsi="宋体" w:cs="宋体"/>
                <w:color w:val="404040" w:themeColor="text1" w:themeTint="BF"/>
                <w:szCs w:val="20"/>
              </w:rPr>
            </w:pPr>
            <w:r>
              <w:rPr>
                <w:rFonts w:ascii="Hei" w:eastAsia="Hei" w:hAnsi="宋体" w:cs="宋体" w:hint="eastAsia"/>
                <w:color w:val="404040" w:themeColor="text1" w:themeTint="BF"/>
                <w:szCs w:val="20"/>
              </w:rPr>
              <w:t>负责</w:t>
            </w:r>
            <w:r w:rsidR="000835B5" w:rsidRPr="00374DBA">
              <w:rPr>
                <w:rFonts w:ascii="Hei" w:eastAsia="Hei" w:hAnsi="宋体" w:cs="宋体" w:hint="eastAsia"/>
                <w:color w:val="404040" w:themeColor="text1" w:themeTint="BF"/>
                <w:szCs w:val="20"/>
              </w:rPr>
              <w:t>专利</w:t>
            </w:r>
            <w:r w:rsidR="00B764A2">
              <w:rPr>
                <w:rFonts w:ascii="Hei" w:eastAsia="Hei" w:hAnsi="宋体" w:cs="宋体" w:hint="eastAsia"/>
                <w:color w:val="404040" w:themeColor="text1" w:themeTint="BF"/>
                <w:szCs w:val="20"/>
              </w:rPr>
              <w:t>分析、专利预警、专利导航、专利数据库和知识产权评议等项目的实施</w:t>
            </w:r>
          </w:p>
        </w:tc>
        <w:tc>
          <w:tcPr>
            <w:tcW w:w="1168" w:type="pct"/>
            <w:vMerge/>
            <w:vAlign w:val="center"/>
          </w:tcPr>
          <w:p w:rsidR="000835B5" w:rsidRPr="00374DBA" w:rsidRDefault="000835B5" w:rsidP="00A16F3E">
            <w:pPr>
              <w:jc w:val="center"/>
              <w:rPr>
                <w:rFonts w:ascii="Hei" w:eastAsia="Hei" w:hAnsi="宋体" w:cs="宋体"/>
                <w:color w:val="404040" w:themeColor="text1" w:themeTint="BF"/>
                <w:szCs w:val="20"/>
              </w:rPr>
            </w:pPr>
          </w:p>
        </w:tc>
        <w:tc>
          <w:tcPr>
            <w:tcW w:w="650" w:type="pct"/>
            <w:vAlign w:val="center"/>
          </w:tcPr>
          <w:p w:rsidR="000835B5" w:rsidRDefault="0099583F" w:rsidP="0099583F">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北京</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广州</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苏州</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杭州</w:t>
            </w:r>
          </w:p>
          <w:p w:rsidR="00084707" w:rsidRPr="00374DBA" w:rsidRDefault="00084707" w:rsidP="0099583F">
            <w:pPr>
              <w:jc w:val="center"/>
              <w:rPr>
                <w:rFonts w:ascii="Hei" w:eastAsia="Hei" w:hAnsi="宋体" w:cs="宋体"/>
                <w:color w:val="404040" w:themeColor="text1" w:themeTint="BF"/>
                <w:szCs w:val="20"/>
              </w:rPr>
            </w:pPr>
            <w:r>
              <w:rPr>
                <w:rFonts w:ascii="Hei" w:eastAsia="Hei" w:hAnsi="宋体" w:cs="宋体" w:hint="eastAsia"/>
                <w:color w:val="404040" w:themeColor="text1" w:themeTint="BF"/>
                <w:szCs w:val="20"/>
              </w:rPr>
              <w:t>西安</w:t>
            </w:r>
          </w:p>
        </w:tc>
      </w:tr>
      <w:tr w:rsidR="00B422D8" w:rsidRPr="00374DBA" w:rsidTr="0099583F">
        <w:trPr>
          <w:trHeight w:val="1037"/>
        </w:trPr>
        <w:tc>
          <w:tcPr>
            <w:tcW w:w="780" w:type="pct"/>
            <w:vAlign w:val="center"/>
          </w:tcPr>
          <w:p w:rsidR="00B422D8" w:rsidRPr="00374DBA" w:rsidRDefault="00B422D8" w:rsidP="00B422D8">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英语助理</w:t>
            </w:r>
          </w:p>
        </w:tc>
        <w:tc>
          <w:tcPr>
            <w:tcW w:w="390" w:type="pct"/>
            <w:vAlign w:val="center"/>
          </w:tcPr>
          <w:p w:rsidR="00B422D8" w:rsidRPr="00374DBA" w:rsidRDefault="00B422D8" w:rsidP="00B422D8">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10</w:t>
            </w:r>
          </w:p>
        </w:tc>
        <w:tc>
          <w:tcPr>
            <w:tcW w:w="2012" w:type="pct"/>
            <w:vAlign w:val="center"/>
          </w:tcPr>
          <w:p w:rsidR="00B422D8" w:rsidRPr="00374DBA" w:rsidRDefault="00B422D8" w:rsidP="00B422D8">
            <w:pPr>
              <w:jc w:val="both"/>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负责涉外</w:t>
            </w:r>
            <w:r>
              <w:rPr>
                <w:rFonts w:ascii="Hei" w:eastAsia="Hei" w:hAnsi="宋体" w:cs="宋体" w:hint="eastAsia"/>
                <w:color w:val="404040" w:themeColor="text1" w:themeTint="BF"/>
                <w:szCs w:val="20"/>
              </w:rPr>
              <w:t>专利、商标申请案件的流程管理工作，并协助维护国内外客户关系</w:t>
            </w:r>
          </w:p>
        </w:tc>
        <w:tc>
          <w:tcPr>
            <w:tcW w:w="1168" w:type="pct"/>
            <w:vAlign w:val="center"/>
          </w:tcPr>
          <w:p w:rsidR="00B422D8" w:rsidRPr="00374DBA" w:rsidRDefault="00B422D8" w:rsidP="00B422D8">
            <w:pPr>
              <w:jc w:val="center"/>
              <w:rPr>
                <w:rFonts w:ascii="Hei" w:eastAsia="Hei" w:hAnsi="宋体" w:cs="宋体"/>
                <w:color w:val="404040" w:themeColor="text1" w:themeTint="BF"/>
                <w:szCs w:val="20"/>
              </w:rPr>
            </w:pPr>
            <w:r>
              <w:rPr>
                <w:rFonts w:ascii="Hei" w:eastAsia="Hei" w:hAnsi="宋体" w:cs="宋体"/>
                <w:color w:val="404040" w:themeColor="text1" w:themeTint="BF"/>
                <w:szCs w:val="20"/>
              </w:rPr>
              <w:t>本科学历，英语专业</w:t>
            </w:r>
          </w:p>
        </w:tc>
        <w:tc>
          <w:tcPr>
            <w:tcW w:w="650" w:type="pct"/>
            <w:vAlign w:val="center"/>
          </w:tcPr>
          <w:p w:rsidR="00B422D8" w:rsidRPr="00374DBA" w:rsidRDefault="00B422D8" w:rsidP="00B422D8">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北京</w:t>
            </w:r>
            <w:r>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广州</w:t>
            </w:r>
            <w:r>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深圳</w:t>
            </w:r>
            <w:r w:rsidR="00084707">
              <w:rPr>
                <w:rFonts w:ascii="Hei" w:eastAsia="Hei" w:hAnsi="宋体" w:cs="宋体" w:hint="eastAsia"/>
                <w:color w:val="404040" w:themeColor="text1" w:themeTint="BF"/>
                <w:szCs w:val="20"/>
              </w:rPr>
              <w:t xml:space="preserve">  西安</w:t>
            </w:r>
          </w:p>
        </w:tc>
      </w:tr>
      <w:tr w:rsidR="000835B5" w:rsidRPr="00374DBA" w:rsidTr="00374DBA">
        <w:tc>
          <w:tcPr>
            <w:tcW w:w="780" w:type="pct"/>
            <w:vAlign w:val="center"/>
          </w:tcPr>
          <w:p w:rsidR="000835B5" w:rsidRPr="00374DBA" w:rsidRDefault="000835B5" w:rsidP="00A16F3E">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法务专员</w:t>
            </w:r>
          </w:p>
        </w:tc>
        <w:tc>
          <w:tcPr>
            <w:tcW w:w="390" w:type="pct"/>
            <w:vAlign w:val="center"/>
          </w:tcPr>
          <w:p w:rsidR="000835B5" w:rsidRPr="00374DBA" w:rsidRDefault="000835B5" w:rsidP="00A16F3E">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20</w:t>
            </w:r>
          </w:p>
        </w:tc>
        <w:tc>
          <w:tcPr>
            <w:tcW w:w="2012" w:type="pct"/>
            <w:vAlign w:val="center"/>
          </w:tcPr>
          <w:p w:rsidR="000835B5" w:rsidRPr="00374DBA" w:rsidRDefault="000835B5" w:rsidP="00A16F3E">
            <w:pPr>
              <w:jc w:val="both"/>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撰写、整理分析各类型的商标案件材料</w:t>
            </w:r>
          </w:p>
          <w:p w:rsidR="000835B5" w:rsidRPr="00374DBA" w:rsidRDefault="000835B5" w:rsidP="00A16F3E">
            <w:pPr>
              <w:jc w:val="both"/>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跟进非讼诉案件进展、并为客户提供</w:t>
            </w:r>
            <w:r w:rsidR="00B764A2">
              <w:rPr>
                <w:rFonts w:ascii="Hei" w:eastAsia="Hei" w:hAnsi="宋体" w:cs="宋体" w:hint="eastAsia"/>
                <w:color w:val="404040" w:themeColor="text1" w:themeTint="BF"/>
                <w:szCs w:val="20"/>
              </w:rPr>
              <w:t>专业法律意见</w:t>
            </w:r>
          </w:p>
        </w:tc>
        <w:tc>
          <w:tcPr>
            <w:tcW w:w="1168" w:type="pct"/>
            <w:vAlign w:val="center"/>
          </w:tcPr>
          <w:p w:rsidR="000835B5" w:rsidRPr="00374DBA" w:rsidRDefault="00B764A2" w:rsidP="00A16F3E">
            <w:pPr>
              <w:jc w:val="center"/>
              <w:rPr>
                <w:rFonts w:ascii="Hei" w:eastAsia="Hei" w:hAnsi="宋体" w:cs="宋体"/>
                <w:color w:val="404040" w:themeColor="text1" w:themeTint="BF"/>
                <w:szCs w:val="20"/>
              </w:rPr>
            </w:pPr>
            <w:r>
              <w:rPr>
                <w:rFonts w:ascii="Hei" w:eastAsia="Hei" w:hAnsi="宋体" w:cs="宋体" w:hint="eastAsia"/>
                <w:color w:val="404040" w:themeColor="text1" w:themeTint="BF"/>
                <w:szCs w:val="20"/>
              </w:rPr>
              <w:t>本科、硕士学历，法学、知识产权相关专业，通过国家司法考试</w:t>
            </w:r>
          </w:p>
        </w:tc>
        <w:tc>
          <w:tcPr>
            <w:tcW w:w="650" w:type="pct"/>
            <w:vMerge w:val="restart"/>
            <w:vAlign w:val="center"/>
          </w:tcPr>
          <w:p w:rsidR="000835B5" w:rsidRPr="00374DBA" w:rsidRDefault="000835B5" w:rsidP="00A16F3E">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广州</w:t>
            </w:r>
            <w:r w:rsidR="00561F66">
              <w:rPr>
                <w:rFonts w:ascii="Hei" w:eastAsia="Hei" w:hAnsi="宋体" w:cs="宋体" w:hint="eastAsia"/>
                <w:color w:val="404040" w:themeColor="text1" w:themeTint="BF"/>
                <w:szCs w:val="20"/>
              </w:rPr>
              <w:t xml:space="preserve">  </w:t>
            </w:r>
            <w:r w:rsidRPr="00374DBA">
              <w:rPr>
                <w:rFonts w:ascii="Hei" w:eastAsia="Hei" w:hAnsi="宋体" w:cs="宋体"/>
                <w:color w:val="404040" w:themeColor="text1" w:themeTint="BF"/>
                <w:szCs w:val="20"/>
              </w:rPr>
              <w:t>深圳</w:t>
            </w:r>
          </w:p>
        </w:tc>
      </w:tr>
      <w:tr w:rsidR="000835B5" w:rsidRPr="00374DBA" w:rsidTr="00374DBA">
        <w:tc>
          <w:tcPr>
            <w:tcW w:w="780" w:type="pct"/>
            <w:vAlign w:val="center"/>
          </w:tcPr>
          <w:p w:rsidR="000835B5" w:rsidRPr="00374DBA" w:rsidRDefault="000835B5" w:rsidP="0099583F">
            <w:pPr>
              <w:jc w:val="center"/>
              <w:rPr>
                <w:rFonts w:ascii="Hei" w:eastAsia="Hei" w:hAnsi="宋体" w:cs="宋体"/>
                <w:color w:val="404040" w:themeColor="text1" w:themeTint="BF"/>
                <w:szCs w:val="20"/>
              </w:rPr>
            </w:pPr>
            <w:r w:rsidRPr="00374DBA">
              <w:rPr>
                <w:rFonts w:ascii="Hei" w:eastAsia="Hei" w:hAnsi="宋体" w:cs="宋体"/>
                <w:color w:val="404040" w:themeColor="text1" w:themeTint="BF"/>
                <w:szCs w:val="20"/>
              </w:rPr>
              <w:t>涉外律师助理</w:t>
            </w:r>
          </w:p>
        </w:tc>
        <w:tc>
          <w:tcPr>
            <w:tcW w:w="390" w:type="pct"/>
            <w:vAlign w:val="center"/>
          </w:tcPr>
          <w:p w:rsidR="000835B5" w:rsidRPr="00374DBA" w:rsidRDefault="000835B5" w:rsidP="00A16F3E">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20</w:t>
            </w:r>
          </w:p>
        </w:tc>
        <w:tc>
          <w:tcPr>
            <w:tcW w:w="2012" w:type="pct"/>
            <w:vAlign w:val="center"/>
          </w:tcPr>
          <w:p w:rsidR="000835B5" w:rsidRPr="00374DBA" w:rsidRDefault="00B764A2" w:rsidP="00A16F3E">
            <w:pPr>
              <w:jc w:val="both"/>
              <w:rPr>
                <w:rFonts w:ascii="Hei" w:eastAsia="Hei" w:hAnsi="宋体" w:cs="宋体"/>
                <w:color w:val="404040" w:themeColor="text1" w:themeTint="BF"/>
                <w:szCs w:val="20"/>
              </w:rPr>
            </w:pPr>
            <w:r>
              <w:rPr>
                <w:rFonts w:ascii="Hei" w:eastAsia="Hei" w:hAnsi="宋体" w:cs="宋体"/>
                <w:color w:val="404040" w:themeColor="text1" w:themeTint="BF"/>
                <w:szCs w:val="20"/>
              </w:rPr>
              <w:t>处理国内外企业的商标、域名、著作权、海关备案等相关事务</w:t>
            </w:r>
          </w:p>
          <w:p w:rsidR="000835B5" w:rsidRPr="00374DBA" w:rsidRDefault="000835B5" w:rsidP="00A16F3E">
            <w:pPr>
              <w:jc w:val="both"/>
              <w:rPr>
                <w:rFonts w:ascii="Hei" w:eastAsia="Hei" w:hAnsi="宋体" w:cs="宋体"/>
                <w:color w:val="404040" w:themeColor="text1" w:themeTint="BF"/>
                <w:szCs w:val="20"/>
              </w:rPr>
            </w:pPr>
            <w:r w:rsidRPr="00374DBA">
              <w:rPr>
                <w:rFonts w:ascii="Hei" w:eastAsia="Hei" w:hAnsi="宋体" w:cs="宋体"/>
                <w:color w:val="404040" w:themeColor="text1" w:themeTint="BF"/>
                <w:szCs w:val="20"/>
              </w:rPr>
              <w:t>处理涉外</w:t>
            </w:r>
            <w:r w:rsidRPr="00374DBA">
              <w:rPr>
                <w:rFonts w:ascii="Hei" w:eastAsia="Hei" w:hAnsi="宋体" w:cs="宋体" w:hint="eastAsia"/>
                <w:color w:val="404040" w:themeColor="text1" w:themeTint="BF"/>
                <w:szCs w:val="20"/>
              </w:rPr>
              <w:t>商标的</w:t>
            </w:r>
            <w:r w:rsidR="00B764A2">
              <w:rPr>
                <w:rFonts w:ascii="Hei" w:eastAsia="Hei" w:hAnsi="宋体" w:cs="宋体"/>
                <w:color w:val="404040" w:themeColor="text1" w:themeTint="BF"/>
                <w:szCs w:val="20"/>
              </w:rPr>
              <w:t>维权打假等相关事务</w:t>
            </w:r>
          </w:p>
        </w:tc>
        <w:tc>
          <w:tcPr>
            <w:tcW w:w="1168" w:type="pct"/>
            <w:vAlign w:val="center"/>
          </w:tcPr>
          <w:p w:rsidR="000835B5" w:rsidRPr="00374DBA" w:rsidRDefault="000835B5" w:rsidP="00582F0A">
            <w:pPr>
              <w:jc w:val="center"/>
              <w:rPr>
                <w:rFonts w:ascii="Hei" w:eastAsia="Hei" w:hAnsi="宋体" w:cs="宋体"/>
                <w:color w:val="404040" w:themeColor="text1" w:themeTint="BF"/>
                <w:szCs w:val="20"/>
              </w:rPr>
            </w:pPr>
            <w:r w:rsidRPr="00374DBA">
              <w:rPr>
                <w:rFonts w:ascii="Hei" w:eastAsia="Hei" w:hAnsi="宋体" w:cs="宋体" w:hint="eastAsia"/>
                <w:color w:val="404040" w:themeColor="text1" w:themeTint="BF"/>
                <w:szCs w:val="20"/>
              </w:rPr>
              <w:t>本科、硕士学历，法律专业，英语6级以上，通过司法考试</w:t>
            </w:r>
          </w:p>
        </w:tc>
        <w:tc>
          <w:tcPr>
            <w:tcW w:w="650" w:type="pct"/>
            <w:vMerge/>
            <w:vAlign w:val="center"/>
          </w:tcPr>
          <w:p w:rsidR="000835B5" w:rsidRPr="00374DBA" w:rsidRDefault="000835B5" w:rsidP="00A16F3E">
            <w:pPr>
              <w:jc w:val="center"/>
              <w:rPr>
                <w:rFonts w:ascii="Hei" w:eastAsia="Hei" w:hAnsi="宋体" w:cs="宋体"/>
                <w:color w:val="404040" w:themeColor="text1" w:themeTint="BF"/>
                <w:szCs w:val="20"/>
              </w:rPr>
            </w:pPr>
          </w:p>
        </w:tc>
      </w:tr>
    </w:tbl>
    <w:p w:rsidR="008E43E8" w:rsidRPr="00374DBA" w:rsidRDefault="008E43E8" w:rsidP="00A16F3E">
      <w:pPr>
        <w:jc w:val="center"/>
        <w:rPr>
          <w:rFonts w:ascii="Hei" w:eastAsia="Hei" w:hAnsi="宋体" w:cs="宋体"/>
          <w:color w:val="404040" w:themeColor="text1" w:themeTint="BF"/>
          <w:szCs w:val="20"/>
        </w:rPr>
      </w:pPr>
    </w:p>
    <w:p w:rsidR="008E43E8" w:rsidRPr="008E43E8" w:rsidRDefault="005D477F" w:rsidP="008E43E8">
      <w:pPr>
        <w:rPr>
          <w:rFonts w:ascii="Hei" w:eastAsia="Hei"/>
        </w:rPr>
      </w:pPr>
      <w:r>
        <w:rPr>
          <w:rFonts w:ascii="Hei" w:eastAsia="Hei"/>
          <w:noProof/>
        </w:rPr>
        <w:pict>
          <v:shape id="_x0000_s1244" type="#_x0000_t202" style="position:absolute;margin-left:4.3pt;margin-top:11.5pt;width:393.95pt;height:163.25pt;z-index:251714560" stroked="f">
            <v:textbox style="mso-next-textbox:#_x0000_s1244">
              <w:txbxContent>
                <w:p w:rsidR="00A16F3E" w:rsidRDefault="00A16F3E" w:rsidP="00A16F3E">
                  <w:pPr>
                    <w:pStyle w:val="a8"/>
                    <w:numPr>
                      <w:ilvl w:val="0"/>
                      <w:numId w:val="4"/>
                    </w:numPr>
                    <w:spacing w:after="100" w:afterAutospacing="1"/>
                    <w:ind w:firstLineChars="0"/>
                    <w:rPr>
                      <w:rFonts w:ascii="Hei" w:eastAsia="Hei"/>
                      <w:b/>
                      <w:sz w:val="21"/>
                      <w:szCs w:val="21"/>
                    </w:rPr>
                  </w:pPr>
                  <w:r>
                    <w:rPr>
                      <w:rFonts w:ascii="Hei" w:eastAsia="Hei" w:hint="eastAsia"/>
                      <w:b/>
                      <w:sz w:val="21"/>
                      <w:szCs w:val="21"/>
                    </w:rPr>
                    <w:t>联系人：人力资源</w:t>
                  </w:r>
                  <w:r w:rsidRPr="00014FD1">
                    <w:rPr>
                      <w:rFonts w:ascii="Hei" w:eastAsia="Hei" w:hint="eastAsia"/>
                      <w:b/>
                      <w:sz w:val="21"/>
                      <w:szCs w:val="21"/>
                    </w:rPr>
                    <w:t>部</w:t>
                  </w:r>
                  <w:r w:rsidR="00E2633D">
                    <w:rPr>
                      <w:rFonts w:ascii="Hei" w:eastAsia="Hei" w:hint="eastAsia"/>
                      <w:b/>
                      <w:sz w:val="21"/>
                      <w:szCs w:val="21"/>
                    </w:rPr>
                    <w:t>石老师</w:t>
                  </w:r>
                </w:p>
                <w:p w:rsidR="00A16F3E" w:rsidRDefault="00A16F3E" w:rsidP="00A16F3E">
                  <w:pPr>
                    <w:pStyle w:val="a8"/>
                    <w:numPr>
                      <w:ilvl w:val="0"/>
                      <w:numId w:val="4"/>
                    </w:numPr>
                    <w:spacing w:after="100" w:afterAutospacing="1"/>
                    <w:ind w:firstLineChars="0"/>
                    <w:rPr>
                      <w:rFonts w:ascii="Hei" w:eastAsia="Hei"/>
                      <w:b/>
                      <w:sz w:val="21"/>
                      <w:szCs w:val="21"/>
                    </w:rPr>
                  </w:pPr>
                  <w:r w:rsidRPr="00014FD1">
                    <w:rPr>
                      <w:rFonts w:ascii="Hei" w:eastAsia="Hei" w:hint="eastAsia"/>
                      <w:b/>
                      <w:sz w:val="21"/>
                      <w:szCs w:val="21"/>
                    </w:rPr>
                    <w:t>联系电话：</w:t>
                  </w:r>
                  <w:r w:rsidR="00E2254A" w:rsidRPr="00775940">
                    <w:rPr>
                      <w:rFonts w:ascii="Hei" w:eastAsia="Hei"/>
                      <w:b/>
                      <w:sz w:val="21"/>
                      <w:szCs w:val="21"/>
                    </w:rPr>
                    <w:t>010-8226 3399-820</w:t>
                  </w:r>
                </w:p>
                <w:p w:rsidR="00A16F3E" w:rsidRDefault="00A16F3E" w:rsidP="00A16F3E">
                  <w:pPr>
                    <w:pStyle w:val="a8"/>
                    <w:numPr>
                      <w:ilvl w:val="0"/>
                      <w:numId w:val="4"/>
                    </w:numPr>
                    <w:spacing w:after="100" w:afterAutospacing="1"/>
                    <w:ind w:firstLineChars="0"/>
                    <w:rPr>
                      <w:rFonts w:ascii="Hei" w:eastAsia="Hei"/>
                      <w:b/>
                      <w:sz w:val="21"/>
                      <w:szCs w:val="21"/>
                    </w:rPr>
                  </w:pPr>
                  <w:r w:rsidRPr="00A5434C">
                    <w:rPr>
                      <w:rFonts w:ascii="Hei" w:eastAsia="Hei" w:hint="eastAsia"/>
                      <w:b/>
                      <w:sz w:val="21"/>
                      <w:szCs w:val="21"/>
                    </w:rPr>
                    <w:t>邮 箱：</w:t>
                  </w:r>
                  <w:r w:rsidR="002035F5" w:rsidRPr="002035F5">
                    <w:rPr>
                      <w:rFonts w:ascii="Hei" w:eastAsia="Hei" w:hint="eastAsia"/>
                      <w:b/>
                      <w:sz w:val="21"/>
                      <w:szCs w:val="21"/>
                    </w:rPr>
                    <w:t>hrbj@acip.c</w:t>
                  </w:r>
                  <w:r w:rsidR="00E031E3">
                    <w:rPr>
                      <w:rFonts w:ascii="Hei" w:eastAsia="Hei" w:hint="eastAsia"/>
                      <w:b/>
                      <w:sz w:val="21"/>
                      <w:szCs w:val="21"/>
                    </w:rPr>
                    <w:t>n</w:t>
                  </w:r>
                  <w:r w:rsidR="002035F5">
                    <w:rPr>
                      <w:rFonts w:ascii="Hei" w:eastAsia="Hei" w:hint="eastAsia"/>
                      <w:b/>
                      <w:sz w:val="21"/>
                      <w:szCs w:val="21"/>
                    </w:rPr>
                    <w:t>（</w:t>
                  </w:r>
                  <w:r w:rsidR="002035F5" w:rsidRPr="00A5434C">
                    <w:rPr>
                      <w:rFonts w:ascii="Hei" w:eastAsia="Hei" w:hint="eastAsia"/>
                      <w:b/>
                      <w:sz w:val="21"/>
                      <w:szCs w:val="21"/>
                    </w:rPr>
                    <w:t>邮件主题请注明：学校+专业+姓名+应聘岗位+工作意向地</w:t>
                  </w:r>
                  <w:r w:rsidR="002035F5">
                    <w:rPr>
                      <w:rFonts w:ascii="Hei" w:eastAsia="Hei" w:hint="eastAsia"/>
                      <w:b/>
                      <w:sz w:val="21"/>
                      <w:szCs w:val="21"/>
                    </w:rPr>
                    <w:t>）</w:t>
                  </w:r>
                </w:p>
                <w:p w:rsidR="00A16F3E" w:rsidRPr="00A16F3E" w:rsidRDefault="00644908" w:rsidP="00A16F3E">
                  <w:pPr>
                    <w:pStyle w:val="a8"/>
                    <w:numPr>
                      <w:ilvl w:val="0"/>
                      <w:numId w:val="4"/>
                    </w:numPr>
                    <w:spacing w:after="100" w:afterAutospacing="1"/>
                    <w:ind w:firstLineChars="0"/>
                    <w:rPr>
                      <w:rFonts w:ascii="Hei" w:eastAsia="Hei"/>
                      <w:b/>
                      <w:sz w:val="21"/>
                      <w:szCs w:val="21"/>
                    </w:rPr>
                  </w:pPr>
                  <w:r>
                    <w:rPr>
                      <w:rFonts w:ascii="Hei" w:eastAsia="Hei" w:hint="eastAsia"/>
                      <w:b/>
                      <w:sz w:val="21"/>
                      <w:szCs w:val="21"/>
                    </w:rPr>
                    <w:t>北京</w:t>
                  </w:r>
                  <w:r w:rsidR="00A16F3E">
                    <w:rPr>
                      <w:rFonts w:ascii="Hei" w:eastAsia="Hei"/>
                      <w:b/>
                      <w:sz w:val="21"/>
                      <w:szCs w:val="21"/>
                    </w:rPr>
                    <w:t>公司</w:t>
                  </w:r>
                  <w:r w:rsidR="00A16F3E" w:rsidRPr="00C53073">
                    <w:rPr>
                      <w:rFonts w:ascii="Hei" w:eastAsia="Hei" w:hint="eastAsia"/>
                      <w:b/>
                      <w:sz w:val="21"/>
                      <w:szCs w:val="21"/>
                    </w:rPr>
                    <w:t>地址：</w:t>
                  </w:r>
                  <w:r w:rsidR="002035F5" w:rsidRPr="002035F5">
                    <w:rPr>
                      <w:rFonts w:ascii="Hei" w:eastAsia="Hei" w:hint="eastAsia"/>
                      <w:b/>
                      <w:sz w:val="21"/>
                      <w:szCs w:val="21"/>
                    </w:rPr>
                    <w:t>中国北京市海淀区知春路</w:t>
                  </w:r>
                  <w:r w:rsidR="002035F5" w:rsidRPr="002035F5">
                    <w:rPr>
                      <w:rFonts w:ascii="Hei" w:eastAsia="Hei"/>
                      <w:b/>
                      <w:sz w:val="21"/>
                      <w:szCs w:val="21"/>
                    </w:rPr>
                    <w:t>7</w:t>
                  </w:r>
                  <w:r w:rsidR="002035F5" w:rsidRPr="002035F5">
                    <w:rPr>
                      <w:rFonts w:ascii="Hei" w:eastAsia="Hei" w:hint="eastAsia"/>
                      <w:b/>
                      <w:sz w:val="21"/>
                      <w:szCs w:val="21"/>
                    </w:rPr>
                    <w:t>号致真大厦</w:t>
                  </w:r>
                  <w:r w:rsidR="002035F5" w:rsidRPr="002035F5">
                    <w:rPr>
                      <w:rFonts w:ascii="Hei" w:eastAsia="Hei"/>
                      <w:b/>
                      <w:sz w:val="21"/>
                      <w:szCs w:val="21"/>
                    </w:rPr>
                    <w:t>A1402-1403</w:t>
                  </w:r>
                </w:p>
                <w:p w:rsidR="00E71EF0" w:rsidRPr="00E71EF0" w:rsidRDefault="00A16F3E" w:rsidP="00E71EF0">
                  <w:pPr>
                    <w:pStyle w:val="a8"/>
                    <w:numPr>
                      <w:ilvl w:val="0"/>
                      <w:numId w:val="4"/>
                    </w:numPr>
                    <w:ind w:firstLineChars="0"/>
                    <w:rPr>
                      <w:rFonts w:ascii="Hei" w:eastAsia="Hei"/>
                      <w:b/>
                      <w:sz w:val="21"/>
                      <w:szCs w:val="21"/>
                    </w:rPr>
                  </w:pPr>
                  <w:r w:rsidRPr="00A16F3E">
                    <w:rPr>
                      <w:rFonts w:ascii="Hei" w:eastAsia="Hei" w:hint="eastAsia"/>
                      <w:b/>
                      <w:sz w:val="21"/>
                      <w:szCs w:val="21"/>
                    </w:rPr>
                    <w:t>公司网址：</w:t>
                  </w:r>
                  <w:hyperlink r:id="rId10" w:history="1">
                    <w:r w:rsidRPr="00A16F3E">
                      <w:rPr>
                        <w:rFonts w:ascii="Hei" w:eastAsia="Hei" w:hint="eastAsia"/>
                        <w:b/>
                        <w:sz w:val="21"/>
                        <w:szCs w:val="21"/>
                      </w:rPr>
                      <w:t>www.acip.cn</w:t>
                    </w:r>
                  </w:hyperlink>
                </w:p>
                <w:p w:rsidR="004A343F" w:rsidRPr="004A343F" w:rsidRDefault="004A343F" w:rsidP="004A343F">
                  <w:pPr>
                    <w:pStyle w:val="a8"/>
                    <w:ind w:left="227" w:firstLineChars="100" w:firstLine="361"/>
                    <w:rPr>
                      <w:rFonts w:ascii="方正舒体" w:eastAsia="方正舒体"/>
                      <w:b/>
                      <w:color w:val="FF0000"/>
                      <w:sz w:val="36"/>
                      <w:szCs w:val="36"/>
                    </w:rPr>
                  </w:pPr>
                  <w:r w:rsidRPr="004A343F">
                    <w:rPr>
                      <w:rFonts w:ascii="方正舒体" w:eastAsia="方正舒体" w:hint="eastAsia"/>
                      <w:b/>
                      <w:color w:val="FF0000"/>
                      <w:sz w:val="36"/>
                      <w:szCs w:val="36"/>
                    </w:rPr>
                    <w:t>参加现场互动有精美礼品赠送</w:t>
                  </w:r>
                  <w:r>
                    <w:rPr>
                      <w:rFonts w:ascii="方正舒体" w:eastAsia="方正舒体" w:hint="eastAsia"/>
                      <w:b/>
                      <w:color w:val="FF0000"/>
                      <w:sz w:val="36"/>
                      <w:szCs w:val="36"/>
                    </w:rPr>
                    <w:t>！！！</w:t>
                  </w:r>
                </w:p>
              </w:txbxContent>
            </v:textbox>
          </v:shape>
        </w:pict>
      </w:r>
    </w:p>
    <w:p w:rsidR="00304B14" w:rsidRPr="00304B14" w:rsidRDefault="00304B14" w:rsidP="00304B14">
      <w:pPr>
        <w:rPr>
          <w:rFonts w:ascii="Hei" w:eastAsia="Hei"/>
        </w:rPr>
      </w:pPr>
    </w:p>
    <w:p w:rsidR="00FC0868" w:rsidRDefault="00FC0868" w:rsidP="00304B14">
      <w:pPr>
        <w:rPr>
          <w:rFonts w:ascii="Hei" w:eastAsia="Hei"/>
        </w:rPr>
      </w:pPr>
    </w:p>
    <w:p w:rsidR="00FC0868" w:rsidRDefault="005D477F" w:rsidP="00FC0868">
      <w:pPr>
        <w:ind w:firstLineChars="4100" w:firstLine="8200"/>
        <w:rPr>
          <w:rFonts w:ascii="Hei" w:eastAsia="Hei"/>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248" type="#_x0000_t187" style="position:absolute;left:0;text-align:left;margin-left:4.3pt;margin-top:37.75pt;width:27.2pt;height:19.5pt;z-index:251722752" fillcolor="yellow"/>
        </w:pict>
      </w:r>
      <w:r w:rsidR="00FC0868">
        <w:rPr>
          <w:noProof/>
        </w:rPr>
        <w:drawing>
          <wp:inline distT="0" distB="0" distL="0" distR="0">
            <wp:extent cx="1457325" cy="14743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57143" cy="1474125"/>
                    </a:xfrm>
                    <a:prstGeom prst="rect">
                      <a:avLst/>
                    </a:prstGeom>
                  </pic:spPr>
                </pic:pic>
              </a:graphicData>
            </a:graphic>
          </wp:inline>
        </w:drawing>
      </w:r>
    </w:p>
    <w:p w:rsidR="00FC0868" w:rsidRPr="00304B14" w:rsidRDefault="00FC0868" w:rsidP="00FC0868">
      <w:pPr>
        <w:ind w:firstLineChars="4400" w:firstLine="8800"/>
        <w:rPr>
          <w:rFonts w:ascii="Hei" w:eastAsia="Hei"/>
        </w:rPr>
      </w:pPr>
      <w:r>
        <w:rPr>
          <w:rFonts w:ascii="Hei" w:eastAsia="Hei"/>
        </w:rPr>
        <w:t>关注我们</w:t>
      </w:r>
    </w:p>
    <w:sectPr w:rsidR="00FC0868" w:rsidRPr="00304B14" w:rsidSect="000560B8">
      <w:pgSz w:w="12240" w:h="15840"/>
      <w:pgMar w:top="720" w:right="232" w:bottom="426" w:left="51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77F" w:rsidRDefault="005D477F" w:rsidP="003A0515">
      <w:pPr>
        <w:spacing w:after="0"/>
      </w:pPr>
      <w:r>
        <w:separator/>
      </w:r>
    </w:p>
  </w:endnote>
  <w:endnote w:type="continuationSeparator" w:id="0">
    <w:p w:rsidR="005D477F" w:rsidRDefault="005D477F" w:rsidP="003A0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Hei">
    <w:altName w:val="微软雅黑"/>
    <w:charset w:val="50"/>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舒体">
    <w:panose1 w:val="02010601030101010101"/>
    <w:charset w:val="86"/>
    <w:family w:val="auto"/>
    <w:pitch w:val="variable"/>
    <w:sig w:usb0="00000003"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77F" w:rsidRDefault="005D477F" w:rsidP="003A0515">
      <w:pPr>
        <w:spacing w:after="0"/>
      </w:pPr>
      <w:r>
        <w:separator/>
      </w:r>
    </w:p>
  </w:footnote>
  <w:footnote w:type="continuationSeparator" w:id="0">
    <w:p w:rsidR="005D477F" w:rsidRDefault="005D477F" w:rsidP="003A05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3.5pt;visibility:visible;mso-wrap-style:square" o:bullet="t">
        <v:imagedata r:id="rId1" o:title=""/>
      </v:shape>
    </w:pict>
  </w:numPicBullet>
  <w:numPicBullet w:numPicBulletId="1">
    <w:pict>
      <v:shape id="_x0000_i1029" type="#_x0000_t75" style="width:11.25pt;height:13.5pt;visibility:visible;mso-wrap-style:square" o:bullet="t">
        <v:imagedata r:id="rId2" o:title=""/>
      </v:shape>
    </w:pict>
  </w:numPicBullet>
  <w:abstractNum w:abstractNumId="0" w15:restartNumberingAfterBreak="0">
    <w:nsid w:val="00EE45F8"/>
    <w:multiLevelType w:val="hybridMultilevel"/>
    <w:tmpl w:val="99524482"/>
    <w:lvl w:ilvl="0" w:tplc="F90A8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33C57"/>
    <w:multiLevelType w:val="hybridMultilevel"/>
    <w:tmpl w:val="513867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ED1646"/>
    <w:multiLevelType w:val="hybridMultilevel"/>
    <w:tmpl w:val="EAE86CF6"/>
    <w:lvl w:ilvl="0" w:tplc="F6942DFA">
      <w:start w:val="1"/>
      <w:numFmt w:val="bullet"/>
      <w:lvlText w:val="•"/>
      <w:lvlJc w:val="left"/>
      <w:pPr>
        <w:ind w:left="227" w:hanging="227"/>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3D29BB"/>
    <w:multiLevelType w:val="hybridMultilevel"/>
    <w:tmpl w:val="5F440AB8"/>
    <w:lvl w:ilvl="0" w:tplc="FF40F85A">
      <w:start w:val="1"/>
      <w:numFmt w:val="bullet"/>
      <w:lvlText w:val="•"/>
      <w:lvlJc w:val="left"/>
      <w:pPr>
        <w:ind w:left="647" w:hanging="420"/>
      </w:pPr>
      <w:rPr>
        <w:rFonts w:ascii="Arial" w:hAnsi="Arial"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4" w15:restartNumberingAfterBreak="0">
    <w:nsid w:val="0B6133A4"/>
    <w:multiLevelType w:val="multilevel"/>
    <w:tmpl w:val="0B6133A4"/>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BD797C"/>
    <w:multiLevelType w:val="hybridMultilevel"/>
    <w:tmpl w:val="BA2A5CC0"/>
    <w:lvl w:ilvl="0" w:tplc="4C606064">
      <w:start w:val="1"/>
      <w:numFmt w:val="bullet"/>
      <w:lvlText w:val=""/>
      <w:lvlPicBulletId w:val="0"/>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0471481"/>
    <w:multiLevelType w:val="hybridMultilevel"/>
    <w:tmpl w:val="93220F52"/>
    <w:lvl w:ilvl="0" w:tplc="F6942D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04ABD"/>
    <w:multiLevelType w:val="hybridMultilevel"/>
    <w:tmpl w:val="2D2A00A8"/>
    <w:lvl w:ilvl="0" w:tplc="ACBC55D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51249E"/>
    <w:multiLevelType w:val="hybridMultilevel"/>
    <w:tmpl w:val="F52886D0"/>
    <w:lvl w:ilvl="0" w:tplc="4C606064">
      <w:start w:val="1"/>
      <w:numFmt w:val="bullet"/>
      <w:lvlText w:val=""/>
      <w:lvlPicBulletId w:val="0"/>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497B7E"/>
    <w:multiLevelType w:val="hybridMultilevel"/>
    <w:tmpl w:val="CEB204BA"/>
    <w:lvl w:ilvl="0" w:tplc="D0B8A2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7574DF"/>
    <w:multiLevelType w:val="hybridMultilevel"/>
    <w:tmpl w:val="E56CE886"/>
    <w:lvl w:ilvl="0" w:tplc="F6942DFA">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2847D1"/>
    <w:multiLevelType w:val="hybridMultilevel"/>
    <w:tmpl w:val="BEC40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974D8D"/>
    <w:multiLevelType w:val="hybridMultilevel"/>
    <w:tmpl w:val="AA308232"/>
    <w:lvl w:ilvl="0" w:tplc="474CBC2C">
      <w:start w:val="1"/>
      <w:numFmt w:val="bullet"/>
      <w:lvlText w:val=""/>
      <w:lvlPicBulletId w:val="0"/>
      <w:lvlJc w:val="left"/>
      <w:pPr>
        <w:tabs>
          <w:tab w:val="num" w:pos="420"/>
        </w:tabs>
        <w:ind w:left="420" w:firstLine="0"/>
      </w:pPr>
      <w:rPr>
        <w:rFonts w:ascii="Symbol" w:hAnsi="Symbol" w:hint="default"/>
      </w:rPr>
    </w:lvl>
    <w:lvl w:ilvl="1" w:tplc="8986800A" w:tentative="1">
      <w:start w:val="1"/>
      <w:numFmt w:val="bullet"/>
      <w:lvlText w:val=""/>
      <w:lvlJc w:val="left"/>
      <w:pPr>
        <w:tabs>
          <w:tab w:val="num" w:pos="840"/>
        </w:tabs>
        <w:ind w:left="840" w:firstLine="0"/>
      </w:pPr>
      <w:rPr>
        <w:rFonts w:ascii="Symbol" w:hAnsi="Symbol" w:hint="default"/>
      </w:rPr>
    </w:lvl>
    <w:lvl w:ilvl="2" w:tplc="A810E44A" w:tentative="1">
      <w:start w:val="1"/>
      <w:numFmt w:val="bullet"/>
      <w:lvlText w:val=""/>
      <w:lvlJc w:val="left"/>
      <w:pPr>
        <w:tabs>
          <w:tab w:val="num" w:pos="1260"/>
        </w:tabs>
        <w:ind w:left="1260" w:firstLine="0"/>
      </w:pPr>
      <w:rPr>
        <w:rFonts w:ascii="Symbol" w:hAnsi="Symbol" w:hint="default"/>
      </w:rPr>
    </w:lvl>
    <w:lvl w:ilvl="3" w:tplc="A35691DC" w:tentative="1">
      <w:start w:val="1"/>
      <w:numFmt w:val="bullet"/>
      <w:lvlText w:val=""/>
      <w:lvlJc w:val="left"/>
      <w:pPr>
        <w:tabs>
          <w:tab w:val="num" w:pos="1680"/>
        </w:tabs>
        <w:ind w:left="1680" w:firstLine="0"/>
      </w:pPr>
      <w:rPr>
        <w:rFonts w:ascii="Symbol" w:hAnsi="Symbol" w:hint="default"/>
      </w:rPr>
    </w:lvl>
    <w:lvl w:ilvl="4" w:tplc="46FE001E" w:tentative="1">
      <w:start w:val="1"/>
      <w:numFmt w:val="bullet"/>
      <w:lvlText w:val=""/>
      <w:lvlJc w:val="left"/>
      <w:pPr>
        <w:tabs>
          <w:tab w:val="num" w:pos="2100"/>
        </w:tabs>
        <w:ind w:left="2100" w:firstLine="0"/>
      </w:pPr>
      <w:rPr>
        <w:rFonts w:ascii="Symbol" w:hAnsi="Symbol" w:hint="default"/>
      </w:rPr>
    </w:lvl>
    <w:lvl w:ilvl="5" w:tplc="CA60631A" w:tentative="1">
      <w:start w:val="1"/>
      <w:numFmt w:val="bullet"/>
      <w:lvlText w:val=""/>
      <w:lvlJc w:val="left"/>
      <w:pPr>
        <w:tabs>
          <w:tab w:val="num" w:pos="2520"/>
        </w:tabs>
        <w:ind w:left="2520" w:firstLine="0"/>
      </w:pPr>
      <w:rPr>
        <w:rFonts w:ascii="Symbol" w:hAnsi="Symbol" w:hint="default"/>
      </w:rPr>
    </w:lvl>
    <w:lvl w:ilvl="6" w:tplc="77FC7372" w:tentative="1">
      <w:start w:val="1"/>
      <w:numFmt w:val="bullet"/>
      <w:lvlText w:val=""/>
      <w:lvlJc w:val="left"/>
      <w:pPr>
        <w:tabs>
          <w:tab w:val="num" w:pos="2940"/>
        </w:tabs>
        <w:ind w:left="2940" w:firstLine="0"/>
      </w:pPr>
      <w:rPr>
        <w:rFonts w:ascii="Symbol" w:hAnsi="Symbol" w:hint="default"/>
      </w:rPr>
    </w:lvl>
    <w:lvl w:ilvl="7" w:tplc="728E533E" w:tentative="1">
      <w:start w:val="1"/>
      <w:numFmt w:val="bullet"/>
      <w:lvlText w:val=""/>
      <w:lvlJc w:val="left"/>
      <w:pPr>
        <w:tabs>
          <w:tab w:val="num" w:pos="3360"/>
        </w:tabs>
        <w:ind w:left="3360" w:firstLine="0"/>
      </w:pPr>
      <w:rPr>
        <w:rFonts w:ascii="Symbol" w:hAnsi="Symbol" w:hint="default"/>
      </w:rPr>
    </w:lvl>
    <w:lvl w:ilvl="8" w:tplc="DA1849B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2A2921CD"/>
    <w:multiLevelType w:val="hybridMultilevel"/>
    <w:tmpl w:val="B358CE5C"/>
    <w:lvl w:ilvl="0" w:tplc="D0B2D5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E1F1E9F"/>
    <w:multiLevelType w:val="hybridMultilevel"/>
    <w:tmpl w:val="F474C32A"/>
    <w:lvl w:ilvl="0" w:tplc="CB029F6E">
      <w:start w:val="1"/>
      <w:numFmt w:val="bullet"/>
      <w:lvlText w:val=""/>
      <w:lvlPicBulletId w:val="0"/>
      <w:lvlJc w:val="left"/>
      <w:pPr>
        <w:tabs>
          <w:tab w:val="num" w:pos="420"/>
        </w:tabs>
        <w:ind w:left="420" w:firstLine="0"/>
      </w:pPr>
      <w:rPr>
        <w:rFonts w:ascii="Symbol" w:hAnsi="Symbol" w:hint="default"/>
      </w:rPr>
    </w:lvl>
    <w:lvl w:ilvl="1" w:tplc="EA1E269A" w:tentative="1">
      <w:start w:val="1"/>
      <w:numFmt w:val="bullet"/>
      <w:lvlText w:val=""/>
      <w:lvlJc w:val="left"/>
      <w:pPr>
        <w:tabs>
          <w:tab w:val="num" w:pos="840"/>
        </w:tabs>
        <w:ind w:left="840" w:firstLine="0"/>
      </w:pPr>
      <w:rPr>
        <w:rFonts w:ascii="Symbol" w:hAnsi="Symbol" w:hint="default"/>
      </w:rPr>
    </w:lvl>
    <w:lvl w:ilvl="2" w:tplc="2C564A26" w:tentative="1">
      <w:start w:val="1"/>
      <w:numFmt w:val="bullet"/>
      <w:lvlText w:val=""/>
      <w:lvlJc w:val="left"/>
      <w:pPr>
        <w:tabs>
          <w:tab w:val="num" w:pos="1260"/>
        </w:tabs>
        <w:ind w:left="1260" w:firstLine="0"/>
      </w:pPr>
      <w:rPr>
        <w:rFonts w:ascii="Symbol" w:hAnsi="Symbol" w:hint="default"/>
      </w:rPr>
    </w:lvl>
    <w:lvl w:ilvl="3" w:tplc="F16A3348" w:tentative="1">
      <w:start w:val="1"/>
      <w:numFmt w:val="bullet"/>
      <w:lvlText w:val=""/>
      <w:lvlJc w:val="left"/>
      <w:pPr>
        <w:tabs>
          <w:tab w:val="num" w:pos="1680"/>
        </w:tabs>
        <w:ind w:left="1680" w:firstLine="0"/>
      </w:pPr>
      <w:rPr>
        <w:rFonts w:ascii="Symbol" w:hAnsi="Symbol" w:hint="default"/>
      </w:rPr>
    </w:lvl>
    <w:lvl w:ilvl="4" w:tplc="9F9EDF52" w:tentative="1">
      <w:start w:val="1"/>
      <w:numFmt w:val="bullet"/>
      <w:lvlText w:val=""/>
      <w:lvlJc w:val="left"/>
      <w:pPr>
        <w:tabs>
          <w:tab w:val="num" w:pos="2100"/>
        </w:tabs>
        <w:ind w:left="2100" w:firstLine="0"/>
      </w:pPr>
      <w:rPr>
        <w:rFonts w:ascii="Symbol" w:hAnsi="Symbol" w:hint="default"/>
      </w:rPr>
    </w:lvl>
    <w:lvl w:ilvl="5" w:tplc="03DE9EFA" w:tentative="1">
      <w:start w:val="1"/>
      <w:numFmt w:val="bullet"/>
      <w:lvlText w:val=""/>
      <w:lvlJc w:val="left"/>
      <w:pPr>
        <w:tabs>
          <w:tab w:val="num" w:pos="2520"/>
        </w:tabs>
        <w:ind w:left="2520" w:firstLine="0"/>
      </w:pPr>
      <w:rPr>
        <w:rFonts w:ascii="Symbol" w:hAnsi="Symbol" w:hint="default"/>
      </w:rPr>
    </w:lvl>
    <w:lvl w:ilvl="6" w:tplc="8E5846F8" w:tentative="1">
      <w:start w:val="1"/>
      <w:numFmt w:val="bullet"/>
      <w:lvlText w:val=""/>
      <w:lvlJc w:val="left"/>
      <w:pPr>
        <w:tabs>
          <w:tab w:val="num" w:pos="2940"/>
        </w:tabs>
        <w:ind w:left="2940" w:firstLine="0"/>
      </w:pPr>
      <w:rPr>
        <w:rFonts w:ascii="Symbol" w:hAnsi="Symbol" w:hint="default"/>
      </w:rPr>
    </w:lvl>
    <w:lvl w:ilvl="7" w:tplc="FDAAE9A0" w:tentative="1">
      <w:start w:val="1"/>
      <w:numFmt w:val="bullet"/>
      <w:lvlText w:val=""/>
      <w:lvlJc w:val="left"/>
      <w:pPr>
        <w:tabs>
          <w:tab w:val="num" w:pos="3360"/>
        </w:tabs>
        <w:ind w:left="3360" w:firstLine="0"/>
      </w:pPr>
      <w:rPr>
        <w:rFonts w:ascii="Symbol" w:hAnsi="Symbol" w:hint="default"/>
      </w:rPr>
    </w:lvl>
    <w:lvl w:ilvl="8" w:tplc="4080035A"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2ED723A4"/>
    <w:multiLevelType w:val="multilevel"/>
    <w:tmpl w:val="62AA7666"/>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25E734F"/>
    <w:multiLevelType w:val="hybridMultilevel"/>
    <w:tmpl w:val="BF78EC34"/>
    <w:lvl w:ilvl="0" w:tplc="4C606064">
      <w:start w:val="1"/>
      <w:numFmt w:val="bullet"/>
      <w:lvlText w:val=""/>
      <w:lvlPicBulletId w:val="0"/>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3ED55D3"/>
    <w:multiLevelType w:val="hybridMultilevel"/>
    <w:tmpl w:val="721C1D06"/>
    <w:lvl w:ilvl="0" w:tplc="F6942DF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C9079D"/>
    <w:multiLevelType w:val="hybridMultilevel"/>
    <w:tmpl w:val="AB0090A4"/>
    <w:lvl w:ilvl="0" w:tplc="6936B300">
      <w:start w:val="1"/>
      <w:numFmt w:val="bullet"/>
      <w:lvlText w:val=""/>
      <w:lvlJc w:val="left"/>
      <w:pPr>
        <w:ind w:left="420" w:hanging="420"/>
      </w:pPr>
      <w:rPr>
        <w:rFonts w:ascii="Wingdings" w:hAnsi="Wingdings" w:hint="default"/>
        <w:spacing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E63C80"/>
    <w:multiLevelType w:val="hybridMultilevel"/>
    <w:tmpl w:val="8C92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54928"/>
    <w:multiLevelType w:val="hybridMultilevel"/>
    <w:tmpl w:val="712E5374"/>
    <w:lvl w:ilvl="0" w:tplc="FF40F8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92625B2"/>
    <w:multiLevelType w:val="hybridMultilevel"/>
    <w:tmpl w:val="3432D712"/>
    <w:lvl w:ilvl="0" w:tplc="FFAE4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5C2A1E"/>
    <w:multiLevelType w:val="hybridMultilevel"/>
    <w:tmpl w:val="EBC4517E"/>
    <w:lvl w:ilvl="0" w:tplc="4C606064">
      <w:start w:val="1"/>
      <w:numFmt w:val="bullet"/>
      <w:lvlText w:val=""/>
      <w:lvlPicBulletId w:val="0"/>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41DC5581"/>
    <w:multiLevelType w:val="hybridMultilevel"/>
    <w:tmpl w:val="1C009BC0"/>
    <w:lvl w:ilvl="0" w:tplc="F6942D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8665A"/>
    <w:multiLevelType w:val="hybridMultilevel"/>
    <w:tmpl w:val="D2D6ECEC"/>
    <w:lvl w:ilvl="0" w:tplc="F6942D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1701CA"/>
    <w:multiLevelType w:val="hybridMultilevel"/>
    <w:tmpl w:val="7F5684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C4019F"/>
    <w:multiLevelType w:val="hybridMultilevel"/>
    <w:tmpl w:val="CDDC07FE"/>
    <w:lvl w:ilvl="0" w:tplc="F6942D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F31027"/>
    <w:multiLevelType w:val="hybridMultilevel"/>
    <w:tmpl w:val="AD6A70E4"/>
    <w:lvl w:ilvl="0" w:tplc="FB1CF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1A4FDE"/>
    <w:multiLevelType w:val="hybridMultilevel"/>
    <w:tmpl w:val="62AA7666"/>
    <w:lvl w:ilvl="0" w:tplc="FF40F85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09C2B0D"/>
    <w:multiLevelType w:val="hybridMultilevel"/>
    <w:tmpl w:val="89E8228A"/>
    <w:lvl w:ilvl="0" w:tplc="FF40F85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4116722"/>
    <w:multiLevelType w:val="singleLevel"/>
    <w:tmpl w:val="54116722"/>
    <w:lvl w:ilvl="0">
      <w:start w:val="1"/>
      <w:numFmt w:val="bullet"/>
      <w:lvlText w:val=""/>
      <w:lvlJc w:val="left"/>
      <w:pPr>
        <w:tabs>
          <w:tab w:val="num" w:pos="420"/>
        </w:tabs>
        <w:ind w:left="420" w:hanging="420"/>
      </w:pPr>
      <w:rPr>
        <w:rFonts w:ascii="Wingdings" w:hAnsi="Wingdings" w:hint="default"/>
      </w:rPr>
    </w:lvl>
  </w:abstractNum>
  <w:abstractNum w:abstractNumId="31" w15:restartNumberingAfterBreak="0">
    <w:nsid w:val="5411681C"/>
    <w:multiLevelType w:val="singleLevel"/>
    <w:tmpl w:val="5411681C"/>
    <w:lvl w:ilvl="0">
      <w:start w:val="1"/>
      <w:numFmt w:val="bullet"/>
      <w:lvlText w:val=""/>
      <w:lvlJc w:val="left"/>
      <w:pPr>
        <w:tabs>
          <w:tab w:val="num" w:pos="420"/>
        </w:tabs>
        <w:ind w:left="420" w:hanging="420"/>
      </w:pPr>
      <w:rPr>
        <w:rFonts w:ascii="Wingdings" w:hAnsi="Wingdings" w:hint="default"/>
      </w:rPr>
    </w:lvl>
  </w:abstractNum>
  <w:abstractNum w:abstractNumId="32" w15:restartNumberingAfterBreak="0">
    <w:nsid w:val="5F174C13"/>
    <w:multiLevelType w:val="hybridMultilevel"/>
    <w:tmpl w:val="7DA48CE0"/>
    <w:lvl w:ilvl="0" w:tplc="04090001">
      <w:start w:val="1"/>
      <w:numFmt w:val="bullet"/>
      <w:lvlText w:val=""/>
      <w:lvlJc w:val="left"/>
      <w:pPr>
        <w:ind w:left="647" w:hanging="420"/>
      </w:pPr>
      <w:rPr>
        <w:rFonts w:ascii="Wingdings" w:hAnsi="Wingdings"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33" w15:restartNumberingAfterBreak="0">
    <w:nsid w:val="6339572A"/>
    <w:multiLevelType w:val="hybridMultilevel"/>
    <w:tmpl w:val="417A4126"/>
    <w:lvl w:ilvl="0" w:tplc="F6942D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8525B4"/>
    <w:multiLevelType w:val="hybridMultilevel"/>
    <w:tmpl w:val="377E2996"/>
    <w:lvl w:ilvl="0" w:tplc="1B3661BC">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1D6B69"/>
    <w:multiLevelType w:val="hybridMultilevel"/>
    <w:tmpl w:val="D35E48A2"/>
    <w:lvl w:ilvl="0" w:tplc="F6942D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5A0DAD"/>
    <w:multiLevelType w:val="hybridMultilevel"/>
    <w:tmpl w:val="9878D1D4"/>
    <w:lvl w:ilvl="0" w:tplc="4C606064">
      <w:start w:val="1"/>
      <w:numFmt w:val="bullet"/>
      <w:lvlText w:val=""/>
      <w:lvlPicBulletId w:val="0"/>
      <w:lvlJc w:val="left"/>
      <w:pPr>
        <w:tabs>
          <w:tab w:val="num" w:pos="420"/>
        </w:tabs>
        <w:ind w:left="420" w:firstLine="0"/>
      </w:pPr>
      <w:rPr>
        <w:rFonts w:ascii="Symbol" w:hAnsi="Symbol" w:hint="default"/>
      </w:rPr>
    </w:lvl>
    <w:lvl w:ilvl="1" w:tplc="3DA44210" w:tentative="1">
      <w:start w:val="1"/>
      <w:numFmt w:val="bullet"/>
      <w:lvlText w:val=""/>
      <w:lvlJc w:val="left"/>
      <w:pPr>
        <w:tabs>
          <w:tab w:val="num" w:pos="840"/>
        </w:tabs>
        <w:ind w:left="840" w:firstLine="0"/>
      </w:pPr>
      <w:rPr>
        <w:rFonts w:ascii="Symbol" w:hAnsi="Symbol" w:hint="default"/>
      </w:rPr>
    </w:lvl>
    <w:lvl w:ilvl="2" w:tplc="CD4C619E" w:tentative="1">
      <w:start w:val="1"/>
      <w:numFmt w:val="bullet"/>
      <w:lvlText w:val=""/>
      <w:lvlJc w:val="left"/>
      <w:pPr>
        <w:tabs>
          <w:tab w:val="num" w:pos="1260"/>
        </w:tabs>
        <w:ind w:left="1260" w:firstLine="0"/>
      </w:pPr>
      <w:rPr>
        <w:rFonts w:ascii="Symbol" w:hAnsi="Symbol" w:hint="default"/>
      </w:rPr>
    </w:lvl>
    <w:lvl w:ilvl="3" w:tplc="3DCE6FDE" w:tentative="1">
      <w:start w:val="1"/>
      <w:numFmt w:val="bullet"/>
      <w:lvlText w:val=""/>
      <w:lvlJc w:val="left"/>
      <w:pPr>
        <w:tabs>
          <w:tab w:val="num" w:pos="1680"/>
        </w:tabs>
        <w:ind w:left="1680" w:firstLine="0"/>
      </w:pPr>
      <w:rPr>
        <w:rFonts w:ascii="Symbol" w:hAnsi="Symbol" w:hint="default"/>
      </w:rPr>
    </w:lvl>
    <w:lvl w:ilvl="4" w:tplc="26725578" w:tentative="1">
      <w:start w:val="1"/>
      <w:numFmt w:val="bullet"/>
      <w:lvlText w:val=""/>
      <w:lvlJc w:val="left"/>
      <w:pPr>
        <w:tabs>
          <w:tab w:val="num" w:pos="2100"/>
        </w:tabs>
        <w:ind w:left="2100" w:firstLine="0"/>
      </w:pPr>
      <w:rPr>
        <w:rFonts w:ascii="Symbol" w:hAnsi="Symbol" w:hint="default"/>
      </w:rPr>
    </w:lvl>
    <w:lvl w:ilvl="5" w:tplc="45A8BB58" w:tentative="1">
      <w:start w:val="1"/>
      <w:numFmt w:val="bullet"/>
      <w:lvlText w:val=""/>
      <w:lvlJc w:val="left"/>
      <w:pPr>
        <w:tabs>
          <w:tab w:val="num" w:pos="2520"/>
        </w:tabs>
        <w:ind w:left="2520" w:firstLine="0"/>
      </w:pPr>
      <w:rPr>
        <w:rFonts w:ascii="Symbol" w:hAnsi="Symbol" w:hint="default"/>
      </w:rPr>
    </w:lvl>
    <w:lvl w:ilvl="6" w:tplc="D8E45B5A" w:tentative="1">
      <w:start w:val="1"/>
      <w:numFmt w:val="bullet"/>
      <w:lvlText w:val=""/>
      <w:lvlJc w:val="left"/>
      <w:pPr>
        <w:tabs>
          <w:tab w:val="num" w:pos="2940"/>
        </w:tabs>
        <w:ind w:left="2940" w:firstLine="0"/>
      </w:pPr>
      <w:rPr>
        <w:rFonts w:ascii="Symbol" w:hAnsi="Symbol" w:hint="default"/>
      </w:rPr>
    </w:lvl>
    <w:lvl w:ilvl="7" w:tplc="15081B44" w:tentative="1">
      <w:start w:val="1"/>
      <w:numFmt w:val="bullet"/>
      <w:lvlText w:val=""/>
      <w:lvlJc w:val="left"/>
      <w:pPr>
        <w:tabs>
          <w:tab w:val="num" w:pos="3360"/>
        </w:tabs>
        <w:ind w:left="3360" w:firstLine="0"/>
      </w:pPr>
      <w:rPr>
        <w:rFonts w:ascii="Symbol" w:hAnsi="Symbol" w:hint="default"/>
      </w:rPr>
    </w:lvl>
    <w:lvl w:ilvl="8" w:tplc="46B87ABC"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6E7560A4"/>
    <w:multiLevelType w:val="hybridMultilevel"/>
    <w:tmpl w:val="4B324500"/>
    <w:lvl w:ilvl="0" w:tplc="A2868282">
      <w:start w:val="1"/>
      <w:numFmt w:val="bullet"/>
      <w:lvlText w:val="•"/>
      <w:lvlJc w:val="left"/>
      <w:pPr>
        <w:ind w:left="420" w:hanging="420"/>
      </w:pPr>
      <w:rPr>
        <w:rFonts w:ascii="Arial" w:hAnsi="Arial" w:hint="default"/>
        <w:spacing w:val="-2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B247BB"/>
    <w:multiLevelType w:val="hybridMultilevel"/>
    <w:tmpl w:val="2AC2AD62"/>
    <w:lvl w:ilvl="0" w:tplc="F6942DF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5B5979"/>
    <w:multiLevelType w:val="hybridMultilevel"/>
    <w:tmpl w:val="B86A417E"/>
    <w:lvl w:ilvl="0" w:tplc="4260E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EB033F"/>
    <w:multiLevelType w:val="multilevel"/>
    <w:tmpl w:val="79EB033F"/>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C77E7E"/>
    <w:multiLevelType w:val="hybridMultilevel"/>
    <w:tmpl w:val="1550F5FE"/>
    <w:lvl w:ilvl="0" w:tplc="F6942DFA">
      <w:start w:val="1"/>
      <w:numFmt w:val="bullet"/>
      <w:lvlText w:val="•"/>
      <w:lvlJc w:val="left"/>
      <w:pPr>
        <w:ind w:left="847" w:hanging="420"/>
      </w:pPr>
      <w:rPr>
        <w:rFonts w:ascii="Arial" w:hAnsi="Arial"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7CA76481"/>
    <w:multiLevelType w:val="hybridMultilevel"/>
    <w:tmpl w:val="EACAE9AE"/>
    <w:lvl w:ilvl="0" w:tplc="061A5E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28"/>
  </w:num>
  <w:num w:numId="3">
    <w:abstractNumId w:val="15"/>
  </w:num>
  <w:num w:numId="4">
    <w:abstractNumId w:val="2"/>
  </w:num>
  <w:num w:numId="5">
    <w:abstractNumId w:val="18"/>
  </w:num>
  <w:num w:numId="6">
    <w:abstractNumId w:val="25"/>
  </w:num>
  <w:num w:numId="7">
    <w:abstractNumId w:val="37"/>
  </w:num>
  <w:num w:numId="8">
    <w:abstractNumId w:val="19"/>
  </w:num>
  <w:num w:numId="9">
    <w:abstractNumId w:val="6"/>
  </w:num>
  <w:num w:numId="10">
    <w:abstractNumId w:val="35"/>
  </w:num>
  <w:num w:numId="11">
    <w:abstractNumId w:val="30"/>
  </w:num>
  <w:num w:numId="12">
    <w:abstractNumId w:val="26"/>
  </w:num>
  <w:num w:numId="13">
    <w:abstractNumId w:val="31"/>
  </w:num>
  <w:num w:numId="14">
    <w:abstractNumId w:val="33"/>
  </w:num>
  <w:num w:numId="15">
    <w:abstractNumId w:val="40"/>
    <w:lvlOverride w:ilvl="0">
      <w:startOverride w:val="1"/>
    </w:lvlOverride>
  </w:num>
  <w:num w:numId="16">
    <w:abstractNumId w:val="24"/>
  </w:num>
  <w:num w:numId="17">
    <w:abstractNumId w:val="4"/>
  </w:num>
  <w:num w:numId="18">
    <w:abstractNumId w:val="23"/>
  </w:num>
  <w:num w:numId="19">
    <w:abstractNumId w:val="38"/>
  </w:num>
  <w:num w:numId="20">
    <w:abstractNumId w:val="17"/>
  </w:num>
  <w:num w:numId="21">
    <w:abstractNumId w:val="13"/>
  </w:num>
  <w:num w:numId="22">
    <w:abstractNumId w:val="36"/>
  </w:num>
  <w:num w:numId="23">
    <w:abstractNumId w:val="14"/>
  </w:num>
  <w:num w:numId="24">
    <w:abstractNumId w:val="12"/>
  </w:num>
  <w:num w:numId="25">
    <w:abstractNumId w:val="5"/>
  </w:num>
  <w:num w:numId="26">
    <w:abstractNumId w:val="16"/>
  </w:num>
  <w:num w:numId="27">
    <w:abstractNumId w:val="22"/>
  </w:num>
  <w:num w:numId="28">
    <w:abstractNumId w:val="8"/>
  </w:num>
  <w:num w:numId="29">
    <w:abstractNumId w:val="11"/>
  </w:num>
  <w:num w:numId="30">
    <w:abstractNumId w:val="1"/>
  </w:num>
  <w:num w:numId="31">
    <w:abstractNumId w:val="29"/>
  </w:num>
  <w:num w:numId="32">
    <w:abstractNumId w:val="20"/>
  </w:num>
  <w:num w:numId="33">
    <w:abstractNumId w:val="3"/>
  </w:num>
  <w:num w:numId="34">
    <w:abstractNumId w:val="0"/>
  </w:num>
  <w:num w:numId="35">
    <w:abstractNumId w:val="39"/>
  </w:num>
  <w:num w:numId="36">
    <w:abstractNumId w:val="9"/>
  </w:num>
  <w:num w:numId="37">
    <w:abstractNumId w:val="7"/>
  </w:num>
  <w:num w:numId="38">
    <w:abstractNumId w:val="42"/>
  </w:num>
  <w:num w:numId="39">
    <w:abstractNumId w:val="10"/>
  </w:num>
  <w:num w:numId="40">
    <w:abstractNumId w:val="32"/>
  </w:num>
  <w:num w:numId="41">
    <w:abstractNumId w:val="41"/>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07dc8,#5b97cd,#0091ea,#60a8c0,white"/>
    </o:shapedefaults>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OpenInPublishingView" w:val="0"/>
  </w:docVars>
  <w:rsids>
    <w:rsidRoot w:val="009C433E"/>
    <w:rsid w:val="00000EC9"/>
    <w:rsid w:val="000033E9"/>
    <w:rsid w:val="0000485A"/>
    <w:rsid w:val="000108E2"/>
    <w:rsid w:val="00013E6D"/>
    <w:rsid w:val="00014F96"/>
    <w:rsid w:val="00014FD1"/>
    <w:rsid w:val="00016FE5"/>
    <w:rsid w:val="00023051"/>
    <w:rsid w:val="000310A7"/>
    <w:rsid w:val="0003244E"/>
    <w:rsid w:val="00047456"/>
    <w:rsid w:val="000560B8"/>
    <w:rsid w:val="00061D31"/>
    <w:rsid w:val="00066F31"/>
    <w:rsid w:val="0007300F"/>
    <w:rsid w:val="00081BA7"/>
    <w:rsid w:val="000835B5"/>
    <w:rsid w:val="00084707"/>
    <w:rsid w:val="00084DDF"/>
    <w:rsid w:val="0008620B"/>
    <w:rsid w:val="00090359"/>
    <w:rsid w:val="000903B1"/>
    <w:rsid w:val="000A3A32"/>
    <w:rsid w:val="000A4932"/>
    <w:rsid w:val="000C1CE5"/>
    <w:rsid w:val="000C6575"/>
    <w:rsid w:val="000C65AD"/>
    <w:rsid w:val="000D6B47"/>
    <w:rsid w:val="000D7B03"/>
    <w:rsid w:val="000E0740"/>
    <w:rsid w:val="000E1103"/>
    <w:rsid w:val="000E11BC"/>
    <w:rsid w:val="000E5860"/>
    <w:rsid w:val="001026C5"/>
    <w:rsid w:val="001125B7"/>
    <w:rsid w:val="00120958"/>
    <w:rsid w:val="00121012"/>
    <w:rsid w:val="001232AE"/>
    <w:rsid w:val="00132DB7"/>
    <w:rsid w:val="00145826"/>
    <w:rsid w:val="0014783B"/>
    <w:rsid w:val="00150B7F"/>
    <w:rsid w:val="00153306"/>
    <w:rsid w:val="00166903"/>
    <w:rsid w:val="00167238"/>
    <w:rsid w:val="00171EFC"/>
    <w:rsid w:val="00172D06"/>
    <w:rsid w:val="00174EFE"/>
    <w:rsid w:val="001750B5"/>
    <w:rsid w:val="00183740"/>
    <w:rsid w:val="00184967"/>
    <w:rsid w:val="00190159"/>
    <w:rsid w:val="00193430"/>
    <w:rsid w:val="00193A9D"/>
    <w:rsid w:val="001947AF"/>
    <w:rsid w:val="001A1E5F"/>
    <w:rsid w:val="001A262F"/>
    <w:rsid w:val="001A6281"/>
    <w:rsid w:val="001A63BF"/>
    <w:rsid w:val="001A7FED"/>
    <w:rsid w:val="001B13D6"/>
    <w:rsid w:val="001B4606"/>
    <w:rsid w:val="001B493F"/>
    <w:rsid w:val="001C164E"/>
    <w:rsid w:val="001C19D0"/>
    <w:rsid w:val="001C246D"/>
    <w:rsid w:val="001C3065"/>
    <w:rsid w:val="001C38F3"/>
    <w:rsid w:val="001C7F1E"/>
    <w:rsid w:val="001D25D4"/>
    <w:rsid w:val="001E05E5"/>
    <w:rsid w:val="001E2914"/>
    <w:rsid w:val="001E3B78"/>
    <w:rsid w:val="001E40B3"/>
    <w:rsid w:val="001E4FF7"/>
    <w:rsid w:val="001E61DA"/>
    <w:rsid w:val="001F1255"/>
    <w:rsid w:val="001F2CDA"/>
    <w:rsid w:val="001F4B43"/>
    <w:rsid w:val="002035F5"/>
    <w:rsid w:val="002046FE"/>
    <w:rsid w:val="0021671D"/>
    <w:rsid w:val="002238DF"/>
    <w:rsid w:val="00241695"/>
    <w:rsid w:val="00243A16"/>
    <w:rsid w:val="00251B6C"/>
    <w:rsid w:val="002539FB"/>
    <w:rsid w:val="00255ADF"/>
    <w:rsid w:val="002579B7"/>
    <w:rsid w:val="00263CB3"/>
    <w:rsid w:val="0027320A"/>
    <w:rsid w:val="0027764B"/>
    <w:rsid w:val="00281407"/>
    <w:rsid w:val="00284BBE"/>
    <w:rsid w:val="002926E4"/>
    <w:rsid w:val="00294DEE"/>
    <w:rsid w:val="002A4605"/>
    <w:rsid w:val="002A5DA1"/>
    <w:rsid w:val="002A6475"/>
    <w:rsid w:val="002B0798"/>
    <w:rsid w:val="002B4D1B"/>
    <w:rsid w:val="002B5906"/>
    <w:rsid w:val="002C112B"/>
    <w:rsid w:val="002D0C68"/>
    <w:rsid w:val="002D3EE2"/>
    <w:rsid w:val="002E0A5C"/>
    <w:rsid w:val="002E38C5"/>
    <w:rsid w:val="002E52A9"/>
    <w:rsid w:val="002E7150"/>
    <w:rsid w:val="002F260C"/>
    <w:rsid w:val="002F777F"/>
    <w:rsid w:val="003047F9"/>
    <w:rsid w:val="00304B14"/>
    <w:rsid w:val="0030622C"/>
    <w:rsid w:val="003100D5"/>
    <w:rsid w:val="00322C71"/>
    <w:rsid w:val="003347E9"/>
    <w:rsid w:val="00336950"/>
    <w:rsid w:val="00341F09"/>
    <w:rsid w:val="00343944"/>
    <w:rsid w:val="00346019"/>
    <w:rsid w:val="00353829"/>
    <w:rsid w:val="00355C5C"/>
    <w:rsid w:val="00356CDA"/>
    <w:rsid w:val="00357880"/>
    <w:rsid w:val="003618D6"/>
    <w:rsid w:val="00363742"/>
    <w:rsid w:val="003658E7"/>
    <w:rsid w:val="00367E2A"/>
    <w:rsid w:val="003701FC"/>
    <w:rsid w:val="0037096D"/>
    <w:rsid w:val="00372C8C"/>
    <w:rsid w:val="00374DBA"/>
    <w:rsid w:val="003761F1"/>
    <w:rsid w:val="003949B4"/>
    <w:rsid w:val="003A0515"/>
    <w:rsid w:val="003A126A"/>
    <w:rsid w:val="003A307A"/>
    <w:rsid w:val="003A5839"/>
    <w:rsid w:val="003B576A"/>
    <w:rsid w:val="003C20D1"/>
    <w:rsid w:val="003C3B6B"/>
    <w:rsid w:val="003C4F7B"/>
    <w:rsid w:val="003C5F9D"/>
    <w:rsid w:val="003C6FB6"/>
    <w:rsid w:val="003D23F1"/>
    <w:rsid w:val="003D5EF1"/>
    <w:rsid w:val="003E0A81"/>
    <w:rsid w:val="003E3C15"/>
    <w:rsid w:val="00404DCB"/>
    <w:rsid w:val="004153AB"/>
    <w:rsid w:val="0041720F"/>
    <w:rsid w:val="0042001A"/>
    <w:rsid w:val="00431B19"/>
    <w:rsid w:val="00432059"/>
    <w:rsid w:val="00445672"/>
    <w:rsid w:val="004703B8"/>
    <w:rsid w:val="00470C2C"/>
    <w:rsid w:val="00472928"/>
    <w:rsid w:val="004A10DD"/>
    <w:rsid w:val="004A1B36"/>
    <w:rsid w:val="004A28C8"/>
    <w:rsid w:val="004A343F"/>
    <w:rsid w:val="004A355A"/>
    <w:rsid w:val="004A3B73"/>
    <w:rsid w:val="004B70DD"/>
    <w:rsid w:val="004C4799"/>
    <w:rsid w:val="004C5AD5"/>
    <w:rsid w:val="004D4D64"/>
    <w:rsid w:val="004E0D95"/>
    <w:rsid w:val="004E22A4"/>
    <w:rsid w:val="004E2F5C"/>
    <w:rsid w:val="004E519A"/>
    <w:rsid w:val="004E5396"/>
    <w:rsid w:val="004E58E3"/>
    <w:rsid w:val="004E620E"/>
    <w:rsid w:val="004E6BB5"/>
    <w:rsid w:val="004F1186"/>
    <w:rsid w:val="0050476C"/>
    <w:rsid w:val="00513ADF"/>
    <w:rsid w:val="005146FC"/>
    <w:rsid w:val="00515FB0"/>
    <w:rsid w:val="00520D70"/>
    <w:rsid w:val="00523FAB"/>
    <w:rsid w:val="005273EE"/>
    <w:rsid w:val="00533E70"/>
    <w:rsid w:val="0053749A"/>
    <w:rsid w:val="005465DC"/>
    <w:rsid w:val="00551F5B"/>
    <w:rsid w:val="00555E71"/>
    <w:rsid w:val="00561F66"/>
    <w:rsid w:val="00567092"/>
    <w:rsid w:val="00570396"/>
    <w:rsid w:val="00570C2A"/>
    <w:rsid w:val="00571D7F"/>
    <w:rsid w:val="00582F0A"/>
    <w:rsid w:val="00587F16"/>
    <w:rsid w:val="00590585"/>
    <w:rsid w:val="00593DCF"/>
    <w:rsid w:val="005A39A0"/>
    <w:rsid w:val="005A4378"/>
    <w:rsid w:val="005B6B60"/>
    <w:rsid w:val="005C022D"/>
    <w:rsid w:val="005C1347"/>
    <w:rsid w:val="005C50BE"/>
    <w:rsid w:val="005D477F"/>
    <w:rsid w:val="005D6034"/>
    <w:rsid w:val="005D62EA"/>
    <w:rsid w:val="005D7749"/>
    <w:rsid w:val="005E5B6D"/>
    <w:rsid w:val="00604248"/>
    <w:rsid w:val="006079EA"/>
    <w:rsid w:val="00614B9B"/>
    <w:rsid w:val="00616918"/>
    <w:rsid w:val="00620B25"/>
    <w:rsid w:val="0062463E"/>
    <w:rsid w:val="00624903"/>
    <w:rsid w:val="00632D29"/>
    <w:rsid w:val="00633C9C"/>
    <w:rsid w:val="00636474"/>
    <w:rsid w:val="00637214"/>
    <w:rsid w:val="00641963"/>
    <w:rsid w:val="00644908"/>
    <w:rsid w:val="00651138"/>
    <w:rsid w:val="0065209D"/>
    <w:rsid w:val="0066208A"/>
    <w:rsid w:val="00663F84"/>
    <w:rsid w:val="006666C6"/>
    <w:rsid w:val="00667F88"/>
    <w:rsid w:val="00670120"/>
    <w:rsid w:val="00673BAB"/>
    <w:rsid w:val="00680253"/>
    <w:rsid w:val="00681641"/>
    <w:rsid w:val="00681A15"/>
    <w:rsid w:val="00690E2D"/>
    <w:rsid w:val="00695CCA"/>
    <w:rsid w:val="006964D4"/>
    <w:rsid w:val="006A5881"/>
    <w:rsid w:val="006B3CA5"/>
    <w:rsid w:val="006B4095"/>
    <w:rsid w:val="006B41E4"/>
    <w:rsid w:val="006B7ACC"/>
    <w:rsid w:val="006C6F15"/>
    <w:rsid w:val="006D5E94"/>
    <w:rsid w:val="006D715F"/>
    <w:rsid w:val="006E14C2"/>
    <w:rsid w:val="006E1A85"/>
    <w:rsid w:val="006E5FB7"/>
    <w:rsid w:val="006F4459"/>
    <w:rsid w:val="006F6EAB"/>
    <w:rsid w:val="007000DB"/>
    <w:rsid w:val="00702AF2"/>
    <w:rsid w:val="00702F5C"/>
    <w:rsid w:val="00712348"/>
    <w:rsid w:val="00716DEE"/>
    <w:rsid w:val="00720CE2"/>
    <w:rsid w:val="0072184D"/>
    <w:rsid w:val="00727AE2"/>
    <w:rsid w:val="00727C2A"/>
    <w:rsid w:val="00727C34"/>
    <w:rsid w:val="00740395"/>
    <w:rsid w:val="00740999"/>
    <w:rsid w:val="00752046"/>
    <w:rsid w:val="007576D1"/>
    <w:rsid w:val="00763BC1"/>
    <w:rsid w:val="007654AF"/>
    <w:rsid w:val="00774381"/>
    <w:rsid w:val="00775940"/>
    <w:rsid w:val="00776B0F"/>
    <w:rsid w:val="00776D29"/>
    <w:rsid w:val="00780434"/>
    <w:rsid w:val="00782CBF"/>
    <w:rsid w:val="00783A88"/>
    <w:rsid w:val="007867E2"/>
    <w:rsid w:val="0079101B"/>
    <w:rsid w:val="00794F09"/>
    <w:rsid w:val="00797562"/>
    <w:rsid w:val="007A3327"/>
    <w:rsid w:val="007A3BC0"/>
    <w:rsid w:val="007A468B"/>
    <w:rsid w:val="007A5811"/>
    <w:rsid w:val="007A7243"/>
    <w:rsid w:val="007B20AC"/>
    <w:rsid w:val="007B273A"/>
    <w:rsid w:val="007B2A15"/>
    <w:rsid w:val="007B4C91"/>
    <w:rsid w:val="007B5623"/>
    <w:rsid w:val="007C2DDD"/>
    <w:rsid w:val="007D654C"/>
    <w:rsid w:val="007E0C6D"/>
    <w:rsid w:val="007F19D5"/>
    <w:rsid w:val="007F6FE3"/>
    <w:rsid w:val="00804C26"/>
    <w:rsid w:val="0080575B"/>
    <w:rsid w:val="00807C83"/>
    <w:rsid w:val="00807D51"/>
    <w:rsid w:val="00810114"/>
    <w:rsid w:val="008116C3"/>
    <w:rsid w:val="008135C6"/>
    <w:rsid w:val="00813CCC"/>
    <w:rsid w:val="00817CBE"/>
    <w:rsid w:val="00820362"/>
    <w:rsid w:val="00823FAF"/>
    <w:rsid w:val="0082683A"/>
    <w:rsid w:val="008318E2"/>
    <w:rsid w:val="00834F19"/>
    <w:rsid w:val="00840097"/>
    <w:rsid w:val="00850D08"/>
    <w:rsid w:val="00850D80"/>
    <w:rsid w:val="00850FFF"/>
    <w:rsid w:val="00851526"/>
    <w:rsid w:val="0085328B"/>
    <w:rsid w:val="00853A50"/>
    <w:rsid w:val="00857DFA"/>
    <w:rsid w:val="00862A8E"/>
    <w:rsid w:val="00862E0D"/>
    <w:rsid w:val="008703CD"/>
    <w:rsid w:val="00871CCB"/>
    <w:rsid w:val="0088080A"/>
    <w:rsid w:val="008858BB"/>
    <w:rsid w:val="00890EB7"/>
    <w:rsid w:val="00893413"/>
    <w:rsid w:val="00895DFD"/>
    <w:rsid w:val="0089765E"/>
    <w:rsid w:val="008A39A5"/>
    <w:rsid w:val="008B3CE6"/>
    <w:rsid w:val="008B4CF8"/>
    <w:rsid w:val="008C34EB"/>
    <w:rsid w:val="008E43E8"/>
    <w:rsid w:val="008F4992"/>
    <w:rsid w:val="008F4F76"/>
    <w:rsid w:val="008F5127"/>
    <w:rsid w:val="0091211C"/>
    <w:rsid w:val="00926980"/>
    <w:rsid w:val="00930437"/>
    <w:rsid w:val="00930E4C"/>
    <w:rsid w:val="00943C68"/>
    <w:rsid w:val="009465DC"/>
    <w:rsid w:val="009520F5"/>
    <w:rsid w:val="00953CF5"/>
    <w:rsid w:val="00954241"/>
    <w:rsid w:val="00982CD7"/>
    <w:rsid w:val="0098637E"/>
    <w:rsid w:val="00991970"/>
    <w:rsid w:val="0099583F"/>
    <w:rsid w:val="0099681B"/>
    <w:rsid w:val="009A24DA"/>
    <w:rsid w:val="009C433E"/>
    <w:rsid w:val="009C5C33"/>
    <w:rsid w:val="009D1925"/>
    <w:rsid w:val="009D7396"/>
    <w:rsid w:val="009D781A"/>
    <w:rsid w:val="009D7F9D"/>
    <w:rsid w:val="009F5555"/>
    <w:rsid w:val="00A020B3"/>
    <w:rsid w:val="00A02C98"/>
    <w:rsid w:val="00A054DA"/>
    <w:rsid w:val="00A13C12"/>
    <w:rsid w:val="00A16D51"/>
    <w:rsid w:val="00A16F3E"/>
    <w:rsid w:val="00A2347F"/>
    <w:rsid w:val="00A2412F"/>
    <w:rsid w:val="00A344EA"/>
    <w:rsid w:val="00A35A23"/>
    <w:rsid w:val="00A36B05"/>
    <w:rsid w:val="00A453E1"/>
    <w:rsid w:val="00A5434C"/>
    <w:rsid w:val="00A61152"/>
    <w:rsid w:val="00A616EC"/>
    <w:rsid w:val="00A61A43"/>
    <w:rsid w:val="00A631C3"/>
    <w:rsid w:val="00A64127"/>
    <w:rsid w:val="00A64265"/>
    <w:rsid w:val="00A67C53"/>
    <w:rsid w:val="00A703F8"/>
    <w:rsid w:val="00A70C07"/>
    <w:rsid w:val="00A70F44"/>
    <w:rsid w:val="00A73CA1"/>
    <w:rsid w:val="00A7491E"/>
    <w:rsid w:val="00A774AD"/>
    <w:rsid w:val="00A8376D"/>
    <w:rsid w:val="00A839EC"/>
    <w:rsid w:val="00A90BB2"/>
    <w:rsid w:val="00A9784B"/>
    <w:rsid w:val="00AA3D7C"/>
    <w:rsid w:val="00AB7651"/>
    <w:rsid w:val="00AC7F93"/>
    <w:rsid w:val="00AD2E41"/>
    <w:rsid w:val="00AD71F8"/>
    <w:rsid w:val="00AD7ED8"/>
    <w:rsid w:val="00AE1A40"/>
    <w:rsid w:val="00AE483E"/>
    <w:rsid w:val="00AE4EA7"/>
    <w:rsid w:val="00AF4951"/>
    <w:rsid w:val="00AF63C7"/>
    <w:rsid w:val="00B03D92"/>
    <w:rsid w:val="00B10146"/>
    <w:rsid w:val="00B12BE4"/>
    <w:rsid w:val="00B13D89"/>
    <w:rsid w:val="00B21BBE"/>
    <w:rsid w:val="00B224A2"/>
    <w:rsid w:val="00B30036"/>
    <w:rsid w:val="00B3435E"/>
    <w:rsid w:val="00B374B0"/>
    <w:rsid w:val="00B37E0C"/>
    <w:rsid w:val="00B422D8"/>
    <w:rsid w:val="00B44B43"/>
    <w:rsid w:val="00B45F1E"/>
    <w:rsid w:val="00B46B5B"/>
    <w:rsid w:val="00B64EC2"/>
    <w:rsid w:val="00B7387D"/>
    <w:rsid w:val="00B74D2D"/>
    <w:rsid w:val="00B764A2"/>
    <w:rsid w:val="00B91206"/>
    <w:rsid w:val="00B957D8"/>
    <w:rsid w:val="00B9640D"/>
    <w:rsid w:val="00BB2491"/>
    <w:rsid w:val="00BB2700"/>
    <w:rsid w:val="00BC5CE0"/>
    <w:rsid w:val="00BC644F"/>
    <w:rsid w:val="00BD2496"/>
    <w:rsid w:val="00BE5EB8"/>
    <w:rsid w:val="00BE6DCB"/>
    <w:rsid w:val="00BF072A"/>
    <w:rsid w:val="00BF3A5D"/>
    <w:rsid w:val="00BF66F2"/>
    <w:rsid w:val="00C0028D"/>
    <w:rsid w:val="00C318CE"/>
    <w:rsid w:val="00C450C4"/>
    <w:rsid w:val="00C4780C"/>
    <w:rsid w:val="00C5269C"/>
    <w:rsid w:val="00C52946"/>
    <w:rsid w:val="00C53073"/>
    <w:rsid w:val="00C54F56"/>
    <w:rsid w:val="00C5676E"/>
    <w:rsid w:val="00C60D64"/>
    <w:rsid w:val="00C62BE8"/>
    <w:rsid w:val="00C63D0B"/>
    <w:rsid w:val="00C67076"/>
    <w:rsid w:val="00C70832"/>
    <w:rsid w:val="00C708E4"/>
    <w:rsid w:val="00C74B10"/>
    <w:rsid w:val="00C878CE"/>
    <w:rsid w:val="00C918DC"/>
    <w:rsid w:val="00C92D21"/>
    <w:rsid w:val="00C96412"/>
    <w:rsid w:val="00C96994"/>
    <w:rsid w:val="00C9700B"/>
    <w:rsid w:val="00C97943"/>
    <w:rsid w:val="00CB3CE9"/>
    <w:rsid w:val="00CB3DB1"/>
    <w:rsid w:val="00CB77D7"/>
    <w:rsid w:val="00CD05D6"/>
    <w:rsid w:val="00CD43A2"/>
    <w:rsid w:val="00CD6A6F"/>
    <w:rsid w:val="00CE34DF"/>
    <w:rsid w:val="00CF105F"/>
    <w:rsid w:val="00CF73A2"/>
    <w:rsid w:val="00CF74A3"/>
    <w:rsid w:val="00D00090"/>
    <w:rsid w:val="00D023AB"/>
    <w:rsid w:val="00D02DF8"/>
    <w:rsid w:val="00D13E86"/>
    <w:rsid w:val="00D177C0"/>
    <w:rsid w:val="00D228D6"/>
    <w:rsid w:val="00D22D03"/>
    <w:rsid w:val="00D24A58"/>
    <w:rsid w:val="00D26815"/>
    <w:rsid w:val="00D27EB3"/>
    <w:rsid w:val="00D34C53"/>
    <w:rsid w:val="00D363FD"/>
    <w:rsid w:val="00D42586"/>
    <w:rsid w:val="00D43711"/>
    <w:rsid w:val="00D44968"/>
    <w:rsid w:val="00D479C6"/>
    <w:rsid w:val="00D52233"/>
    <w:rsid w:val="00D5644A"/>
    <w:rsid w:val="00D57702"/>
    <w:rsid w:val="00D72DB0"/>
    <w:rsid w:val="00D74610"/>
    <w:rsid w:val="00D75764"/>
    <w:rsid w:val="00D75F30"/>
    <w:rsid w:val="00D76985"/>
    <w:rsid w:val="00D843FC"/>
    <w:rsid w:val="00D85871"/>
    <w:rsid w:val="00D906E9"/>
    <w:rsid w:val="00D90C39"/>
    <w:rsid w:val="00D9160B"/>
    <w:rsid w:val="00D92474"/>
    <w:rsid w:val="00D9403E"/>
    <w:rsid w:val="00D95C0B"/>
    <w:rsid w:val="00D97AF3"/>
    <w:rsid w:val="00DA0A26"/>
    <w:rsid w:val="00DA21E9"/>
    <w:rsid w:val="00DA44C7"/>
    <w:rsid w:val="00DA46F3"/>
    <w:rsid w:val="00DB3FA0"/>
    <w:rsid w:val="00DB6D8F"/>
    <w:rsid w:val="00DC111F"/>
    <w:rsid w:val="00DC3B71"/>
    <w:rsid w:val="00DC4B16"/>
    <w:rsid w:val="00DC6CDD"/>
    <w:rsid w:val="00DD2CCF"/>
    <w:rsid w:val="00DE5DE9"/>
    <w:rsid w:val="00DE6FD8"/>
    <w:rsid w:val="00DE7BFC"/>
    <w:rsid w:val="00DF022D"/>
    <w:rsid w:val="00DF76DA"/>
    <w:rsid w:val="00E031E3"/>
    <w:rsid w:val="00E039BC"/>
    <w:rsid w:val="00E03FEC"/>
    <w:rsid w:val="00E2254A"/>
    <w:rsid w:val="00E26181"/>
    <w:rsid w:val="00E2633D"/>
    <w:rsid w:val="00E32EB7"/>
    <w:rsid w:val="00E3532E"/>
    <w:rsid w:val="00E36328"/>
    <w:rsid w:val="00E36BFD"/>
    <w:rsid w:val="00E3744E"/>
    <w:rsid w:val="00E37C04"/>
    <w:rsid w:val="00E41CF3"/>
    <w:rsid w:val="00E44A7F"/>
    <w:rsid w:val="00E4566F"/>
    <w:rsid w:val="00E46037"/>
    <w:rsid w:val="00E4633A"/>
    <w:rsid w:val="00E46908"/>
    <w:rsid w:val="00E469ED"/>
    <w:rsid w:val="00E66BC1"/>
    <w:rsid w:val="00E71BE3"/>
    <w:rsid w:val="00E71EF0"/>
    <w:rsid w:val="00E72A97"/>
    <w:rsid w:val="00E76546"/>
    <w:rsid w:val="00E824CD"/>
    <w:rsid w:val="00E832ED"/>
    <w:rsid w:val="00E83D31"/>
    <w:rsid w:val="00E907A6"/>
    <w:rsid w:val="00E920F3"/>
    <w:rsid w:val="00E955C8"/>
    <w:rsid w:val="00EA22B5"/>
    <w:rsid w:val="00EB38A8"/>
    <w:rsid w:val="00EB4581"/>
    <w:rsid w:val="00EB4D7D"/>
    <w:rsid w:val="00EC0EFF"/>
    <w:rsid w:val="00EC16EA"/>
    <w:rsid w:val="00EC5B63"/>
    <w:rsid w:val="00ED3154"/>
    <w:rsid w:val="00ED74D5"/>
    <w:rsid w:val="00ED7635"/>
    <w:rsid w:val="00EE4DF3"/>
    <w:rsid w:val="00EF23F4"/>
    <w:rsid w:val="00EF5B61"/>
    <w:rsid w:val="00EF6535"/>
    <w:rsid w:val="00F02BCF"/>
    <w:rsid w:val="00F035A0"/>
    <w:rsid w:val="00F0396E"/>
    <w:rsid w:val="00F0462F"/>
    <w:rsid w:val="00F10ED3"/>
    <w:rsid w:val="00F1131F"/>
    <w:rsid w:val="00F13CEC"/>
    <w:rsid w:val="00F2142A"/>
    <w:rsid w:val="00F219B0"/>
    <w:rsid w:val="00F25CEC"/>
    <w:rsid w:val="00F315E3"/>
    <w:rsid w:val="00F340B8"/>
    <w:rsid w:val="00F3603B"/>
    <w:rsid w:val="00F4054B"/>
    <w:rsid w:val="00F4536D"/>
    <w:rsid w:val="00F47FF9"/>
    <w:rsid w:val="00F54FF8"/>
    <w:rsid w:val="00F56247"/>
    <w:rsid w:val="00F57F47"/>
    <w:rsid w:val="00F73CB4"/>
    <w:rsid w:val="00F73F36"/>
    <w:rsid w:val="00F75742"/>
    <w:rsid w:val="00F8016A"/>
    <w:rsid w:val="00F8097A"/>
    <w:rsid w:val="00F92429"/>
    <w:rsid w:val="00F93C9D"/>
    <w:rsid w:val="00F96AC1"/>
    <w:rsid w:val="00F9767E"/>
    <w:rsid w:val="00FA1133"/>
    <w:rsid w:val="00FA2489"/>
    <w:rsid w:val="00FA2B60"/>
    <w:rsid w:val="00FA737A"/>
    <w:rsid w:val="00FB0D6D"/>
    <w:rsid w:val="00FB3F57"/>
    <w:rsid w:val="00FB6233"/>
    <w:rsid w:val="00FC0868"/>
    <w:rsid w:val="00FC2AC9"/>
    <w:rsid w:val="00FD05D8"/>
    <w:rsid w:val="00FD0A34"/>
    <w:rsid w:val="00FD10EC"/>
    <w:rsid w:val="00FD4AA9"/>
    <w:rsid w:val="00FE142C"/>
    <w:rsid w:val="00FE50B0"/>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dc8,#5b97cd,#0091ea,#60a8c0,white"/>
    </o:shapedefaults>
    <o:shapelayout v:ext="edit">
      <o:idmap v:ext="edit" data="1"/>
      <o:rules v:ext="edit">
        <o:r id="V:Rule1" type="connector" idref="#_x0000_s1153"/>
        <o:r id="V:Rule2" type="connector" idref="#_x0000_s1080"/>
        <o:r id="V:Rule3" type="connector" idref="#_x0000_s1058"/>
        <o:r id="V:Rule4" type="connector" idref="#_x0000_s1108"/>
        <o:r id="V:Rule5" type="connector" idref="#_x0000_s1079"/>
        <o:r id="V:Rule6" type="connector" idref="#_x0000_s1066"/>
        <o:r id="V:Rule7" type="connector" idref="#_x0000_s1107"/>
        <o:r id="V:Rule8" type="connector" idref="#_x0000_s1104"/>
      </o:rules>
    </o:shapelayout>
  </w:shapeDefaults>
  <w:decimalSymbol w:val="."/>
  <w:listSeparator w:val=","/>
  <w14:docId w14:val="2C6B07DB"/>
  <w15:docId w15:val="{3BC4F7DA-CF5A-48AE-B533-C3209A6A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pPr>
        <w:spacing w:after="200"/>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20F3"/>
    <w:rPr>
      <w:color w:val="595959" w:themeColor="text1" w:themeTint="A6"/>
      <w:sz w:val="20"/>
    </w:rPr>
  </w:style>
  <w:style w:type="paragraph" w:styleId="1">
    <w:name w:val="heading 1"/>
    <w:basedOn w:val="a"/>
    <w:link w:val="10"/>
    <w:uiPriority w:val="9"/>
    <w:qFormat/>
    <w:rsid w:val="00E920F3"/>
    <w:pPr>
      <w:keepNext/>
      <w:keepLines/>
      <w:spacing w:after="120"/>
      <w:outlineLvl w:val="0"/>
    </w:pPr>
    <w:rPr>
      <w:rFonts w:asciiTheme="majorHAnsi" w:eastAsiaTheme="majorEastAsia" w:hAnsiTheme="majorHAnsi" w:cstheme="majorBidi"/>
      <w:bCs/>
      <w:color w:val="4F81BD" w:themeColor="accent1"/>
      <w:sz w:val="28"/>
      <w:szCs w:val="32"/>
    </w:rPr>
  </w:style>
  <w:style w:type="paragraph" w:styleId="2">
    <w:name w:val="heading 2"/>
    <w:basedOn w:val="a"/>
    <w:link w:val="20"/>
    <w:rsid w:val="00E920F3"/>
    <w:pPr>
      <w:keepNext/>
      <w:keepLines/>
      <w:spacing w:after="0"/>
      <w:outlineLvl w:val="1"/>
    </w:pPr>
    <w:rPr>
      <w:rFonts w:asciiTheme="majorHAnsi" w:eastAsiaTheme="majorEastAsia" w:hAnsiTheme="majorHAnsi" w:cstheme="majorBidi"/>
      <w:b/>
      <w:bCs/>
      <w:color w:val="4F81BD" w:themeColor="accent1"/>
      <w:sz w:val="18"/>
      <w:szCs w:val="26"/>
    </w:rPr>
  </w:style>
  <w:style w:type="paragraph" w:styleId="3">
    <w:name w:val="heading 3"/>
    <w:basedOn w:val="a"/>
    <w:next w:val="a"/>
    <w:link w:val="30"/>
    <w:rsid w:val="00E920F3"/>
    <w:pPr>
      <w:keepNext/>
      <w:keepLines/>
      <w:spacing w:after="0"/>
      <w:outlineLvl w:val="2"/>
    </w:pPr>
    <w:rPr>
      <w:rFonts w:asciiTheme="majorHAnsi" w:eastAsiaTheme="majorEastAsia" w:hAnsiTheme="majorHAnsi" w:cstheme="majorBidi"/>
      <w:bCs/>
      <w:caps/>
      <w:color w:val="4F81BD" w:themeColor="accent1"/>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0F3"/>
    <w:rPr>
      <w:rFonts w:asciiTheme="majorHAnsi" w:eastAsiaTheme="majorEastAsia" w:hAnsiTheme="majorHAnsi" w:cstheme="majorBidi"/>
      <w:bCs/>
      <w:color w:val="4F81BD" w:themeColor="accent1"/>
      <w:sz w:val="28"/>
      <w:szCs w:val="32"/>
    </w:rPr>
  </w:style>
  <w:style w:type="character" w:customStyle="1" w:styleId="20">
    <w:name w:val="标题 2 字符"/>
    <w:basedOn w:val="a0"/>
    <w:link w:val="2"/>
    <w:rsid w:val="00E920F3"/>
    <w:rPr>
      <w:rFonts w:asciiTheme="majorHAnsi" w:eastAsiaTheme="majorEastAsia" w:hAnsiTheme="majorHAnsi" w:cstheme="majorBidi"/>
      <w:b/>
      <w:bCs/>
      <w:color w:val="4F81BD" w:themeColor="accent1"/>
      <w:sz w:val="18"/>
      <w:szCs w:val="26"/>
    </w:rPr>
  </w:style>
  <w:style w:type="paragraph" w:styleId="a3">
    <w:name w:val="Title"/>
    <w:basedOn w:val="a"/>
    <w:next w:val="a"/>
    <w:link w:val="a4"/>
    <w:rsid w:val="00E920F3"/>
    <w:pPr>
      <w:spacing w:after="0" w:line="1040" w:lineRule="exact"/>
    </w:pPr>
    <w:rPr>
      <w:rFonts w:asciiTheme="majorHAnsi" w:eastAsiaTheme="majorEastAsia" w:hAnsiTheme="majorHAnsi" w:cstheme="majorBidi"/>
      <w:color w:val="4F81BD" w:themeColor="accent1"/>
      <w:sz w:val="96"/>
      <w:szCs w:val="52"/>
    </w:rPr>
  </w:style>
  <w:style w:type="character" w:customStyle="1" w:styleId="a4">
    <w:name w:val="标题 字符"/>
    <w:basedOn w:val="a0"/>
    <w:link w:val="a3"/>
    <w:rsid w:val="00E920F3"/>
    <w:rPr>
      <w:rFonts w:asciiTheme="majorHAnsi" w:eastAsiaTheme="majorEastAsia" w:hAnsiTheme="majorHAnsi" w:cstheme="majorBidi"/>
      <w:color w:val="4F81BD" w:themeColor="accent1"/>
      <w:sz w:val="96"/>
      <w:szCs w:val="52"/>
    </w:rPr>
  </w:style>
  <w:style w:type="paragraph" w:styleId="a5">
    <w:name w:val="Subtitle"/>
    <w:basedOn w:val="a"/>
    <w:next w:val="a"/>
    <w:link w:val="a6"/>
    <w:rsid w:val="00E920F3"/>
    <w:pPr>
      <w:numPr>
        <w:ilvl w:val="1"/>
      </w:numPr>
      <w:spacing w:after="0" w:line="600" w:lineRule="exact"/>
    </w:pPr>
    <w:rPr>
      <w:rFonts w:asciiTheme="majorHAnsi" w:eastAsiaTheme="majorEastAsia" w:hAnsiTheme="majorHAnsi" w:cstheme="majorBidi"/>
      <w:iCs/>
      <w:color w:val="4F81BD" w:themeColor="accent1"/>
      <w:sz w:val="54"/>
    </w:rPr>
  </w:style>
  <w:style w:type="character" w:customStyle="1" w:styleId="a6">
    <w:name w:val="副标题 字符"/>
    <w:basedOn w:val="a0"/>
    <w:link w:val="a5"/>
    <w:rsid w:val="00E920F3"/>
    <w:rPr>
      <w:rFonts w:asciiTheme="majorHAnsi" w:eastAsiaTheme="majorEastAsia" w:hAnsiTheme="majorHAnsi" w:cstheme="majorBidi"/>
      <w:iCs/>
      <w:color w:val="4F81BD" w:themeColor="accent1"/>
      <w:sz w:val="54"/>
    </w:rPr>
  </w:style>
  <w:style w:type="character" w:customStyle="1" w:styleId="30">
    <w:name w:val="标题 3 字符"/>
    <w:basedOn w:val="a0"/>
    <w:link w:val="3"/>
    <w:rsid w:val="00E920F3"/>
    <w:rPr>
      <w:rFonts w:asciiTheme="majorHAnsi" w:eastAsiaTheme="majorEastAsia" w:hAnsiTheme="majorHAnsi" w:cstheme="majorBidi"/>
      <w:bCs/>
      <w:caps/>
      <w:color w:val="4F81BD" w:themeColor="accent1"/>
      <w:sz w:val="16"/>
    </w:rPr>
  </w:style>
  <w:style w:type="paragraph" w:styleId="a7">
    <w:name w:val="Block Text"/>
    <w:basedOn w:val="a"/>
    <w:rsid w:val="00E920F3"/>
    <w:pPr>
      <w:spacing w:after="0"/>
    </w:pPr>
    <w:rPr>
      <w:b/>
      <w:iCs/>
      <w:color w:val="7F7F7F" w:themeColor="text1" w:themeTint="80"/>
      <w:sz w:val="18"/>
    </w:rPr>
  </w:style>
  <w:style w:type="paragraph" w:customStyle="1" w:styleId="Contact">
    <w:name w:val="Contact"/>
    <w:basedOn w:val="a"/>
    <w:qFormat/>
    <w:rsid w:val="00E920F3"/>
    <w:pPr>
      <w:spacing w:after="0"/>
    </w:pPr>
    <w:rPr>
      <w:sz w:val="16"/>
    </w:rPr>
  </w:style>
  <w:style w:type="paragraph" w:styleId="21">
    <w:name w:val="Body Text 2"/>
    <w:basedOn w:val="a"/>
    <w:link w:val="22"/>
    <w:uiPriority w:val="99"/>
    <w:unhideWhenUsed/>
    <w:rsid w:val="00341F09"/>
    <w:pPr>
      <w:spacing w:after="0" w:line="252" w:lineRule="auto"/>
    </w:pPr>
    <w:rPr>
      <w:rFonts w:ascii="Calisto MT" w:eastAsia="宋体" w:hAnsi="Calisto MT" w:cs="Times New Roman"/>
      <w:color w:val="262626"/>
    </w:rPr>
  </w:style>
  <w:style w:type="character" w:customStyle="1" w:styleId="22">
    <w:name w:val="正文文本 2 字符"/>
    <w:basedOn w:val="a0"/>
    <w:link w:val="21"/>
    <w:uiPriority w:val="99"/>
    <w:rsid w:val="00341F09"/>
    <w:rPr>
      <w:rFonts w:ascii="Calisto MT" w:eastAsia="宋体" w:hAnsi="Calisto MT" w:cs="Times New Roman"/>
      <w:color w:val="262626"/>
      <w:sz w:val="20"/>
    </w:rPr>
  </w:style>
  <w:style w:type="paragraph" w:styleId="a8">
    <w:name w:val="List Paragraph"/>
    <w:basedOn w:val="a"/>
    <w:uiPriority w:val="34"/>
    <w:qFormat/>
    <w:rsid w:val="00E83D31"/>
    <w:pPr>
      <w:ind w:firstLineChars="200" w:firstLine="420"/>
    </w:pPr>
  </w:style>
  <w:style w:type="paragraph" w:styleId="a9">
    <w:name w:val="header"/>
    <w:basedOn w:val="a"/>
    <w:link w:val="aa"/>
    <w:rsid w:val="003A051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A0515"/>
    <w:rPr>
      <w:color w:val="595959" w:themeColor="text1" w:themeTint="A6"/>
      <w:sz w:val="18"/>
      <w:szCs w:val="18"/>
    </w:rPr>
  </w:style>
  <w:style w:type="paragraph" w:styleId="ab">
    <w:name w:val="footer"/>
    <w:basedOn w:val="a"/>
    <w:link w:val="ac"/>
    <w:rsid w:val="003A0515"/>
    <w:pPr>
      <w:tabs>
        <w:tab w:val="center" w:pos="4153"/>
        <w:tab w:val="right" w:pos="8306"/>
      </w:tabs>
      <w:snapToGrid w:val="0"/>
    </w:pPr>
    <w:rPr>
      <w:sz w:val="18"/>
      <w:szCs w:val="18"/>
    </w:rPr>
  </w:style>
  <w:style w:type="character" w:customStyle="1" w:styleId="ac">
    <w:name w:val="页脚 字符"/>
    <w:basedOn w:val="a0"/>
    <w:link w:val="ab"/>
    <w:rsid w:val="003A0515"/>
    <w:rPr>
      <w:color w:val="595959" w:themeColor="text1" w:themeTint="A6"/>
      <w:sz w:val="18"/>
      <w:szCs w:val="18"/>
    </w:rPr>
  </w:style>
  <w:style w:type="paragraph" w:styleId="ad">
    <w:name w:val="Balloon Text"/>
    <w:basedOn w:val="a"/>
    <w:link w:val="ae"/>
    <w:rsid w:val="001C164E"/>
    <w:pPr>
      <w:spacing w:after="0"/>
    </w:pPr>
    <w:rPr>
      <w:sz w:val="18"/>
      <w:szCs w:val="18"/>
    </w:rPr>
  </w:style>
  <w:style w:type="character" w:customStyle="1" w:styleId="ae">
    <w:name w:val="批注框文本 字符"/>
    <w:basedOn w:val="a0"/>
    <w:link w:val="ad"/>
    <w:rsid w:val="001C164E"/>
    <w:rPr>
      <w:color w:val="595959" w:themeColor="text1" w:themeTint="A6"/>
      <w:sz w:val="18"/>
      <w:szCs w:val="18"/>
    </w:rPr>
  </w:style>
  <w:style w:type="table" w:styleId="af">
    <w:name w:val="Table Grid"/>
    <w:basedOn w:val="a1"/>
    <w:rsid w:val="002046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网格 - 强调文字颜色 11"/>
    <w:basedOn w:val="a1"/>
    <w:rsid w:val="00DE5DE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0">
    <w:name w:val="Hyperlink"/>
    <w:basedOn w:val="a0"/>
    <w:rsid w:val="00DE5DE9"/>
    <w:rPr>
      <w:color w:val="0000FF" w:themeColor="hyperlink"/>
      <w:u w:val="single"/>
    </w:rPr>
  </w:style>
  <w:style w:type="table" w:styleId="af1">
    <w:name w:val="Table Theme"/>
    <w:basedOn w:val="a1"/>
    <w:rsid w:val="004E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37214"/>
    <w:rPr>
      <w:b/>
      <w:bCs/>
    </w:rPr>
  </w:style>
  <w:style w:type="character" w:customStyle="1" w:styleId="apple-converted-space">
    <w:name w:val="apple-converted-space"/>
    <w:basedOn w:val="a0"/>
    <w:rsid w:val="00304B14"/>
  </w:style>
  <w:style w:type="paragraph" w:styleId="af3">
    <w:name w:val="Normal (Web)"/>
    <w:basedOn w:val="a"/>
    <w:uiPriority w:val="99"/>
    <w:unhideWhenUsed/>
    <w:rsid w:val="00304B14"/>
    <w:pPr>
      <w:spacing w:before="100" w:beforeAutospacing="1" w:after="100" w:afterAutospacing="1"/>
    </w:pPr>
    <w:rPr>
      <w:rFonts w:ascii="宋体" w:eastAsia="宋体" w:hAnsi="宋体" w:cs="宋体"/>
      <w:color w:val="auto"/>
      <w:sz w:val="24"/>
    </w:rPr>
  </w:style>
  <w:style w:type="paragraph" w:customStyle="1" w:styleId="Default">
    <w:name w:val="Default"/>
    <w:rsid w:val="00E46037"/>
    <w:pPr>
      <w:widowControl w:val="0"/>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79564">
      <w:bodyDiv w:val="1"/>
      <w:marLeft w:val="0"/>
      <w:marRight w:val="0"/>
      <w:marTop w:val="0"/>
      <w:marBottom w:val="0"/>
      <w:divBdr>
        <w:top w:val="none" w:sz="0" w:space="0" w:color="auto"/>
        <w:left w:val="none" w:sz="0" w:space="0" w:color="auto"/>
        <w:bottom w:val="none" w:sz="0" w:space="0" w:color="auto"/>
        <w:right w:val="none" w:sz="0" w:space="0" w:color="auto"/>
      </w:divBdr>
      <w:divsChild>
        <w:div w:id="1461262248">
          <w:marLeft w:val="0"/>
          <w:marRight w:val="0"/>
          <w:marTop w:val="0"/>
          <w:marBottom w:val="0"/>
          <w:divBdr>
            <w:top w:val="none" w:sz="0" w:space="0" w:color="auto"/>
            <w:left w:val="none" w:sz="0" w:space="0" w:color="auto"/>
            <w:bottom w:val="none" w:sz="0" w:space="0" w:color="auto"/>
            <w:right w:val="none" w:sz="0" w:space="0" w:color="auto"/>
          </w:divBdr>
        </w:div>
      </w:divsChild>
    </w:div>
    <w:div w:id="383217071">
      <w:bodyDiv w:val="1"/>
      <w:marLeft w:val="0"/>
      <w:marRight w:val="0"/>
      <w:marTop w:val="0"/>
      <w:marBottom w:val="0"/>
      <w:divBdr>
        <w:top w:val="none" w:sz="0" w:space="0" w:color="auto"/>
        <w:left w:val="none" w:sz="0" w:space="0" w:color="auto"/>
        <w:bottom w:val="none" w:sz="0" w:space="0" w:color="auto"/>
        <w:right w:val="none" w:sz="0" w:space="0" w:color="auto"/>
      </w:divBdr>
    </w:div>
    <w:div w:id="502011351">
      <w:bodyDiv w:val="1"/>
      <w:marLeft w:val="0"/>
      <w:marRight w:val="0"/>
      <w:marTop w:val="0"/>
      <w:marBottom w:val="0"/>
      <w:divBdr>
        <w:top w:val="none" w:sz="0" w:space="0" w:color="auto"/>
        <w:left w:val="none" w:sz="0" w:space="0" w:color="auto"/>
        <w:bottom w:val="none" w:sz="0" w:space="0" w:color="auto"/>
        <w:right w:val="none" w:sz="0" w:space="0" w:color="auto"/>
      </w:divBdr>
    </w:div>
    <w:div w:id="860362618">
      <w:bodyDiv w:val="1"/>
      <w:marLeft w:val="0"/>
      <w:marRight w:val="0"/>
      <w:marTop w:val="0"/>
      <w:marBottom w:val="0"/>
      <w:divBdr>
        <w:top w:val="none" w:sz="0" w:space="0" w:color="auto"/>
        <w:left w:val="none" w:sz="0" w:space="0" w:color="auto"/>
        <w:bottom w:val="none" w:sz="0" w:space="0" w:color="auto"/>
        <w:right w:val="none" w:sz="0" w:space="0" w:color="auto"/>
      </w:divBdr>
    </w:div>
    <w:div w:id="1232959490">
      <w:bodyDiv w:val="1"/>
      <w:marLeft w:val="0"/>
      <w:marRight w:val="0"/>
      <w:marTop w:val="0"/>
      <w:marBottom w:val="0"/>
      <w:divBdr>
        <w:top w:val="none" w:sz="0" w:space="0" w:color="auto"/>
        <w:left w:val="none" w:sz="0" w:space="0" w:color="auto"/>
        <w:bottom w:val="none" w:sz="0" w:space="0" w:color="auto"/>
        <w:right w:val="none" w:sz="0" w:space="0" w:color="auto"/>
      </w:divBdr>
    </w:div>
    <w:div w:id="1315987869">
      <w:bodyDiv w:val="1"/>
      <w:marLeft w:val="0"/>
      <w:marRight w:val="0"/>
      <w:marTop w:val="0"/>
      <w:marBottom w:val="0"/>
      <w:divBdr>
        <w:top w:val="none" w:sz="0" w:space="0" w:color="auto"/>
        <w:left w:val="none" w:sz="0" w:space="0" w:color="auto"/>
        <w:bottom w:val="none" w:sz="0" w:space="0" w:color="auto"/>
        <w:right w:val="none" w:sz="0" w:space="0" w:color="auto"/>
      </w:divBdr>
    </w:div>
    <w:div w:id="1332879379">
      <w:bodyDiv w:val="1"/>
      <w:marLeft w:val="0"/>
      <w:marRight w:val="0"/>
      <w:marTop w:val="0"/>
      <w:marBottom w:val="0"/>
      <w:divBdr>
        <w:top w:val="none" w:sz="0" w:space="0" w:color="auto"/>
        <w:left w:val="none" w:sz="0" w:space="0" w:color="auto"/>
        <w:bottom w:val="none" w:sz="0" w:space="0" w:color="auto"/>
        <w:right w:val="none" w:sz="0" w:space="0" w:color="auto"/>
      </w:divBdr>
    </w:div>
    <w:div w:id="1709914351">
      <w:bodyDiv w:val="1"/>
      <w:marLeft w:val="0"/>
      <w:marRight w:val="0"/>
      <w:marTop w:val="0"/>
      <w:marBottom w:val="0"/>
      <w:divBdr>
        <w:top w:val="none" w:sz="0" w:space="0" w:color="auto"/>
        <w:left w:val="none" w:sz="0" w:space="0" w:color="auto"/>
        <w:bottom w:val="none" w:sz="0" w:space="0" w:color="auto"/>
        <w:right w:val="none" w:sz="0" w:space="0" w:color="auto"/>
      </w:divBdr>
    </w:div>
    <w:div w:id="2031686914">
      <w:bodyDiv w:val="1"/>
      <w:marLeft w:val="0"/>
      <w:marRight w:val="0"/>
      <w:marTop w:val="0"/>
      <w:marBottom w:val="0"/>
      <w:divBdr>
        <w:top w:val="none" w:sz="0" w:space="0" w:color="auto"/>
        <w:left w:val="none" w:sz="0" w:space="0" w:color="auto"/>
        <w:bottom w:val="none" w:sz="0" w:space="0" w:color="auto"/>
        <w:right w:val="none" w:sz="0" w:space="0" w:color="auto"/>
      </w:divBdr>
      <w:divsChild>
        <w:div w:id="480464080">
          <w:marLeft w:val="0"/>
          <w:marRight w:val="0"/>
          <w:marTop w:val="0"/>
          <w:marBottom w:val="0"/>
          <w:divBdr>
            <w:top w:val="none" w:sz="0" w:space="0" w:color="auto"/>
            <w:left w:val="none" w:sz="0" w:space="0" w:color="auto"/>
            <w:bottom w:val="none" w:sz="0" w:space="0" w:color="auto"/>
            <w:right w:val="none" w:sz="0" w:space="0" w:color="auto"/>
          </w:divBdr>
        </w:div>
      </w:divsChild>
    </w:div>
    <w:div w:id="2146190771">
      <w:bodyDiv w:val="1"/>
      <w:marLeft w:val="0"/>
      <w:marRight w:val="0"/>
      <w:marTop w:val="0"/>
      <w:marBottom w:val="0"/>
      <w:divBdr>
        <w:top w:val="none" w:sz="0" w:space="0" w:color="auto"/>
        <w:left w:val="none" w:sz="0" w:space="0" w:color="auto"/>
        <w:bottom w:val="none" w:sz="0" w:space="0" w:color="auto"/>
        <w:right w:val="none" w:sz="0" w:space="0" w:color="auto"/>
      </w:divBdr>
      <w:divsChild>
        <w:div w:id="611858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www.acip.cn" TargetMode="Externa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F8E6-7167-4773-A5B6-BD0D2E3F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Qiao</dc:creator>
  <cp:lastModifiedBy>石行行</cp:lastModifiedBy>
  <cp:revision>17</cp:revision>
  <cp:lastPrinted>2017-02-23T06:07:00Z</cp:lastPrinted>
  <dcterms:created xsi:type="dcterms:W3CDTF">2017-09-20T09:37:00Z</dcterms:created>
  <dcterms:modified xsi:type="dcterms:W3CDTF">2017-11-15T06:11:00Z</dcterms:modified>
</cp:coreProperties>
</file>